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A1EE6F" w14:textId="77777777" w:rsidR="007B1095" w:rsidRDefault="00800A4B" w:rsidP="007B1095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7B1095">
        <w:rPr>
          <w:rFonts w:ascii="方正小标宋简体" w:eastAsia="方正小标宋简体" w:hint="eastAsia"/>
          <w:sz w:val="44"/>
          <w:szCs w:val="44"/>
        </w:rPr>
        <w:t>关于举行</w:t>
      </w:r>
      <w:r w:rsidR="002F499B">
        <w:rPr>
          <w:rFonts w:ascii="方正小标宋简体" w:eastAsia="方正小标宋简体" w:hint="eastAsia"/>
          <w:sz w:val="44"/>
          <w:szCs w:val="44"/>
        </w:rPr>
        <w:t>20</w:t>
      </w:r>
      <w:r w:rsidR="002F499B">
        <w:rPr>
          <w:rFonts w:ascii="方正小标宋简体" w:eastAsia="方正小标宋简体"/>
          <w:sz w:val="44"/>
          <w:szCs w:val="44"/>
        </w:rPr>
        <w:t>21</w:t>
      </w:r>
      <w:r w:rsidRPr="007B1095">
        <w:rPr>
          <w:rFonts w:ascii="方正小标宋简体" w:eastAsia="方正小标宋简体" w:hint="eastAsia"/>
          <w:sz w:val="44"/>
          <w:szCs w:val="44"/>
        </w:rPr>
        <w:t>届毕业典礼</w:t>
      </w:r>
    </w:p>
    <w:p w14:paraId="7D44F60E" w14:textId="77777777" w:rsidR="00DC39CD" w:rsidRPr="007B1095" w:rsidRDefault="00800A4B" w:rsidP="007B1095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7B1095">
        <w:rPr>
          <w:rFonts w:ascii="方正小标宋简体" w:eastAsia="方正小标宋简体" w:hint="eastAsia"/>
          <w:sz w:val="44"/>
          <w:szCs w:val="44"/>
        </w:rPr>
        <w:t>暨学位授予仪式的通知</w:t>
      </w:r>
    </w:p>
    <w:p w14:paraId="59A08034" w14:textId="77777777" w:rsidR="00DC39CD" w:rsidRPr="007B1095" w:rsidRDefault="00DC39CD" w:rsidP="00CC746C">
      <w:pPr>
        <w:spacing w:line="480" w:lineRule="exact"/>
        <w:rPr>
          <w:rFonts w:eastAsia="仿宋_GB2312"/>
          <w:b/>
          <w:sz w:val="32"/>
          <w:szCs w:val="32"/>
        </w:rPr>
      </w:pPr>
    </w:p>
    <w:p w14:paraId="7D633450" w14:textId="2B1901D7" w:rsidR="002F499B" w:rsidRDefault="00800A4B" w:rsidP="00CC746C">
      <w:pPr>
        <w:spacing w:line="480" w:lineRule="exact"/>
        <w:ind w:firstLineChars="196" w:firstLine="627"/>
        <w:rPr>
          <w:rFonts w:eastAsia="仿宋_GB2312"/>
          <w:sz w:val="32"/>
          <w:szCs w:val="32"/>
        </w:rPr>
      </w:pPr>
      <w:r w:rsidRPr="007B1095">
        <w:rPr>
          <w:rFonts w:eastAsia="仿宋_GB2312"/>
          <w:sz w:val="32"/>
          <w:szCs w:val="32"/>
        </w:rPr>
        <w:t>时间：</w:t>
      </w:r>
      <w:r w:rsidR="002F499B">
        <w:rPr>
          <w:rFonts w:eastAsia="仿宋_GB2312"/>
          <w:sz w:val="32"/>
          <w:szCs w:val="32"/>
        </w:rPr>
        <w:t>20</w:t>
      </w:r>
      <w:r w:rsidR="00AA4614">
        <w:rPr>
          <w:rFonts w:eastAsia="仿宋_GB2312" w:hint="eastAsia"/>
          <w:sz w:val="32"/>
          <w:szCs w:val="32"/>
        </w:rPr>
        <w:t>21</w:t>
      </w:r>
      <w:r w:rsidR="002F499B" w:rsidRPr="007B1095">
        <w:rPr>
          <w:rFonts w:eastAsia="仿宋_GB2312"/>
          <w:sz w:val="32"/>
          <w:szCs w:val="32"/>
        </w:rPr>
        <w:t>年</w:t>
      </w:r>
      <w:r w:rsidR="002F499B" w:rsidRPr="007B1095">
        <w:rPr>
          <w:rFonts w:eastAsia="仿宋_GB2312"/>
          <w:sz w:val="32"/>
          <w:szCs w:val="32"/>
        </w:rPr>
        <w:t>6</w:t>
      </w:r>
      <w:r w:rsidR="002F499B" w:rsidRPr="007B1095">
        <w:rPr>
          <w:rFonts w:eastAsia="仿宋_GB2312"/>
          <w:sz w:val="32"/>
          <w:szCs w:val="32"/>
        </w:rPr>
        <w:t>月</w:t>
      </w:r>
      <w:r w:rsidR="002F499B">
        <w:rPr>
          <w:rFonts w:eastAsia="仿宋_GB2312"/>
          <w:sz w:val="32"/>
          <w:szCs w:val="32"/>
        </w:rPr>
        <w:t>24</w:t>
      </w:r>
      <w:r w:rsidRPr="007B1095">
        <w:rPr>
          <w:rFonts w:eastAsia="仿宋_GB2312"/>
          <w:sz w:val="32"/>
          <w:szCs w:val="32"/>
        </w:rPr>
        <w:t>日（星期四）</w:t>
      </w:r>
    </w:p>
    <w:p w14:paraId="61DAD0B4" w14:textId="2DDEB852" w:rsidR="00B13F57" w:rsidRDefault="002F499B" w:rsidP="007B5213">
      <w:pPr>
        <w:spacing w:line="480" w:lineRule="exact"/>
        <w:ind w:firstLineChars="496" w:firstLine="158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研究生</w:t>
      </w:r>
      <w:r w:rsidR="004809AA"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：</w:t>
      </w:r>
      <w:r w:rsidR="004809AA"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；</w:t>
      </w:r>
    </w:p>
    <w:p w14:paraId="22857C1C" w14:textId="77777777" w:rsidR="00DC39CD" w:rsidRPr="007B1095" w:rsidRDefault="00800A4B" w:rsidP="00CC746C">
      <w:pPr>
        <w:spacing w:line="480" w:lineRule="exact"/>
        <w:ind w:firstLineChars="196" w:firstLine="627"/>
        <w:rPr>
          <w:rFonts w:eastAsia="仿宋_GB2312"/>
          <w:sz w:val="32"/>
          <w:szCs w:val="32"/>
        </w:rPr>
      </w:pPr>
      <w:r w:rsidRPr="007B1095">
        <w:rPr>
          <w:rFonts w:eastAsia="仿宋_GB2312"/>
          <w:sz w:val="32"/>
          <w:szCs w:val="32"/>
        </w:rPr>
        <w:t>地点：崂山校区体育馆</w:t>
      </w:r>
    </w:p>
    <w:p w14:paraId="75F6F52B" w14:textId="77777777" w:rsidR="00DC39CD" w:rsidRPr="007B1095" w:rsidRDefault="00800A4B" w:rsidP="00CC746C">
      <w:pPr>
        <w:spacing w:line="48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7B1095">
        <w:rPr>
          <w:rFonts w:ascii="黑体" w:eastAsia="黑体" w:hAnsi="黑体"/>
          <w:sz w:val="32"/>
          <w:szCs w:val="32"/>
        </w:rPr>
        <w:t>一、入场</w:t>
      </w:r>
      <w:r w:rsidR="004F6F63">
        <w:rPr>
          <w:rFonts w:ascii="黑体" w:eastAsia="黑体" w:hAnsi="黑体"/>
          <w:sz w:val="32"/>
          <w:szCs w:val="32"/>
        </w:rPr>
        <w:t xml:space="preserve"> </w:t>
      </w:r>
    </w:p>
    <w:p w14:paraId="1E2858E7" w14:textId="77777777" w:rsidR="00DC39CD" w:rsidRPr="007B1095" w:rsidRDefault="00800A4B" w:rsidP="00CC746C">
      <w:pPr>
        <w:spacing w:line="480" w:lineRule="exact"/>
        <w:ind w:firstLine="555"/>
        <w:rPr>
          <w:rFonts w:eastAsia="仿宋_GB2312"/>
          <w:sz w:val="32"/>
          <w:szCs w:val="32"/>
        </w:rPr>
      </w:pPr>
      <w:r w:rsidRPr="007B1095">
        <w:rPr>
          <w:rFonts w:eastAsia="仿宋_GB2312"/>
          <w:b/>
          <w:sz w:val="32"/>
          <w:szCs w:val="32"/>
        </w:rPr>
        <w:t>内容：</w:t>
      </w:r>
      <w:r w:rsidRPr="007B1095">
        <w:rPr>
          <w:rFonts w:eastAsia="仿宋_GB2312"/>
          <w:sz w:val="32"/>
          <w:szCs w:val="32"/>
        </w:rPr>
        <w:t>毕业生入场；教</w:t>
      </w:r>
      <w:r w:rsidR="00BA2829">
        <w:rPr>
          <w:rFonts w:eastAsia="仿宋_GB2312" w:hint="eastAsia"/>
          <w:sz w:val="32"/>
          <w:szCs w:val="32"/>
        </w:rPr>
        <w:t>工</w:t>
      </w:r>
      <w:r w:rsidRPr="007B1095">
        <w:rPr>
          <w:rFonts w:eastAsia="仿宋_GB2312"/>
          <w:sz w:val="32"/>
          <w:szCs w:val="32"/>
        </w:rPr>
        <w:t>入场。</w:t>
      </w:r>
    </w:p>
    <w:p w14:paraId="0CE74726" w14:textId="77777777" w:rsidR="008D2163" w:rsidRDefault="00800A4B" w:rsidP="008D2163">
      <w:pPr>
        <w:spacing w:line="480" w:lineRule="exact"/>
        <w:ind w:firstLine="555"/>
        <w:rPr>
          <w:rFonts w:eastAsia="仿宋_GB2312"/>
          <w:sz w:val="32"/>
          <w:szCs w:val="32"/>
        </w:rPr>
      </w:pPr>
      <w:r w:rsidRPr="007B1095">
        <w:rPr>
          <w:rFonts w:eastAsia="仿宋_GB2312"/>
          <w:b/>
          <w:sz w:val="32"/>
          <w:szCs w:val="32"/>
        </w:rPr>
        <w:t>须知事项：</w:t>
      </w:r>
    </w:p>
    <w:p w14:paraId="1FA13D3F" w14:textId="77777777" w:rsidR="008D2163" w:rsidRDefault="00800A4B" w:rsidP="008D2163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7B1095">
        <w:rPr>
          <w:rFonts w:eastAsia="仿宋_GB2312"/>
          <w:sz w:val="32"/>
          <w:szCs w:val="32"/>
        </w:rPr>
        <w:t>1</w:t>
      </w:r>
      <w:r w:rsidR="000E6625">
        <w:rPr>
          <w:rFonts w:eastAsia="仿宋_GB2312"/>
          <w:sz w:val="32"/>
          <w:szCs w:val="32"/>
        </w:rPr>
        <w:t xml:space="preserve">. </w:t>
      </w:r>
      <w:r w:rsidRPr="007B1095">
        <w:rPr>
          <w:rFonts w:eastAsia="仿宋_GB2312"/>
          <w:sz w:val="32"/>
          <w:szCs w:val="32"/>
        </w:rPr>
        <w:t>全体参会毕业生须着学位服，学位服着装规范见附件</w:t>
      </w:r>
      <w:r w:rsidR="0016336F">
        <w:rPr>
          <w:rFonts w:eastAsia="仿宋_GB2312"/>
          <w:sz w:val="32"/>
          <w:szCs w:val="32"/>
        </w:rPr>
        <w:t>2</w:t>
      </w:r>
      <w:r w:rsidRPr="007B1095">
        <w:rPr>
          <w:rFonts w:eastAsia="仿宋_GB2312"/>
          <w:sz w:val="32"/>
          <w:szCs w:val="32"/>
        </w:rPr>
        <w:t>。</w:t>
      </w:r>
    </w:p>
    <w:p w14:paraId="07B75575" w14:textId="77777777" w:rsidR="00B13F57" w:rsidRDefault="009B6AB8" w:rsidP="007B5213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="000E6625">
        <w:rPr>
          <w:rFonts w:eastAsia="仿宋_GB2312"/>
          <w:sz w:val="32"/>
          <w:szCs w:val="32"/>
        </w:rPr>
        <w:t xml:space="preserve">. </w:t>
      </w:r>
      <w:r w:rsidR="008D2163">
        <w:rPr>
          <w:rFonts w:eastAsia="仿宋_GB2312" w:hint="eastAsia"/>
          <w:sz w:val="32"/>
          <w:szCs w:val="32"/>
        </w:rPr>
        <w:t>学部、</w:t>
      </w:r>
      <w:r w:rsidR="00800A4B" w:rsidRPr="007B1095">
        <w:rPr>
          <w:rFonts w:eastAsia="仿宋_GB2312"/>
          <w:sz w:val="32"/>
          <w:szCs w:val="32"/>
        </w:rPr>
        <w:t>各</w:t>
      </w:r>
      <w:r w:rsidR="00201BB6" w:rsidRPr="007B1095">
        <w:rPr>
          <w:rFonts w:eastAsia="仿宋_GB2312"/>
          <w:sz w:val="32"/>
          <w:szCs w:val="32"/>
        </w:rPr>
        <w:t>学院（中心）</w:t>
      </w:r>
      <w:r w:rsidR="001E46C3" w:rsidRPr="007B1095">
        <w:rPr>
          <w:rFonts w:eastAsia="仿宋_GB2312"/>
          <w:sz w:val="32"/>
          <w:szCs w:val="32"/>
        </w:rPr>
        <w:t>就座</w:t>
      </w:r>
      <w:r w:rsidR="00800A4B" w:rsidRPr="007B1095">
        <w:rPr>
          <w:rFonts w:eastAsia="仿宋_GB2312"/>
          <w:sz w:val="32"/>
          <w:szCs w:val="32"/>
        </w:rPr>
        <w:t>区域及入场口划分见附件</w:t>
      </w:r>
      <w:r w:rsidR="00A06D9C">
        <w:rPr>
          <w:rFonts w:eastAsia="仿宋_GB2312"/>
          <w:sz w:val="32"/>
          <w:szCs w:val="32"/>
        </w:rPr>
        <w:t>3</w:t>
      </w:r>
      <w:r w:rsidR="00800A4B" w:rsidRPr="007B1095">
        <w:rPr>
          <w:rFonts w:eastAsia="仿宋_GB2312"/>
          <w:sz w:val="32"/>
          <w:szCs w:val="32"/>
        </w:rPr>
        <w:t>。</w:t>
      </w:r>
    </w:p>
    <w:p w14:paraId="47F5A016" w14:textId="70D2E425" w:rsidR="0016336F" w:rsidRDefault="00BC4BF5" w:rsidP="00BC4BF5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="008D2163">
        <w:rPr>
          <w:rFonts w:eastAsia="仿宋_GB2312"/>
          <w:sz w:val="32"/>
          <w:szCs w:val="32"/>
        </w:rPr>
        <w:t xml:space="preserve">. </w:t>
      </w:r>
      <w:r w:rsidR="00800A4B" w:rsidRPr="007B1095">
        <w:rPr>
          <w:rFonts w:eastAsia="仿宋_GB2312"/>
          <w:sz w:val="32"/>
          <w:szCs w:val="32"/>
        </w:rPr>
        <w:t>崂山校区</w:t>
      </w:r>
      <w:r w:rsidR="004809AA">
        <w:rPr>
          <w:rFonts w:eastAsia="仿宋_GB2312" w:hint="eastAsia"/>
          <w:sz w:val="32"/>
          <w:szCs w:val="32"/>
        </w:rPr>
        <w:t>学部、</w:t>
      </w:r>
      <w:r w:rsidR="00800A4B" w:rsidRPr="007B1095">
        <w:rPr>
          <w:rFonts w:eastAsia="仿宋_GB2312"/>
          <w:sz w:val="32"/>
          <w:szCs w:val="32"/>
        </w:rPr>
        <w:t>各</w:t>
      </w:r>
      <w:r w:rsidR="00201BB6" w:rsidRPr="007B1095">
        <w:rPr>
          <w:rFonts w:eastAsia="仿宋_GB2312"/>
          <w:sz w:val="32"/>
          <w:szCs w:val="32"/>
        </w:rPr>
        <w:t>学院（中心）</w:t>
      </w:r>
      <w:r w:rsidR="00800A4B" w:rsidRPr="007B1095">
        <w:rPr>
          <w:rFonts w:eastAsia="仿宋_GB2312"/>
          <w:sz w:val="32"/>
          <w:szCs w:val="32"/>
        </w:rPr>
        <w:t>须提前集合毕业生，从指定入场口入场，</w:t>
      </w:r>
      <w:r w:rsidR="004809AA">
        <w:rPr>
          <w:rFonts w:eastAsia="仿宋_GB2312" w:hint="eastAsia"/>
          <w:sz w:val="32"/>
          <w:szCs w:val="32"/>
        </w:rPr>
        <w:t>全体毕业</w:t>
      </w:r>
      <w:r w:rsidR="00BA2829">
        <w:rPr>
          <w:rFonts w:eastAsia="仿宋_GB2312" w:hint="eastAsia"/>
          <w:sz w:val="32"/>
          <w:szCs w:val="32"/>
        </w:rPr>
        <w:t>研究</w:t>
      </w:r>
      <w:r w:rsidR="004809AA">
        <w:rPr>
          <w:rFonts w:eastAsia="仿宋_GB2312" w:hint="eastAsia"/>
          <w:sz w:val="32"/>
          <w:szCs w:val="32"/>
        </w:rPr>
        <w:t>生在</w:t>
      </w:r>
      <w:r w:rsidR="004809AA">
        <w:rPr>
          <w:rFonts w:eastAsia="仿宋_GB2312" w:hint="eastAsia"/>
          <w:sz w:val="32"/>
          <w:szCs w:val="32"/>
        </w:rPr>
        <w:t>7</w:t>
      </w:r>
      <w:r w:rsidR="004809AA">
        <w:rPr>
          <w:rFonts w:eastAsia="仿宋_GB2312" w:hint="eastAsia"/>
          <w:sz w:val="32"/>
          <w:szCs w:val="32"/>
        </w:rPr>
        <w:t>：</w:t>
      </w:r>
      <w:r w:rsidR="004809AA">
        <w:rPr>
          <w:rFonts w:eastAsia="仿宋_GB2312"/>
          <w:sz w:val="32"/>
          <w:szCs w:val="32"/>
        </w:rPr>
        <w:t>50</w:t>
      </w:r>
      <w:r w:rsidR="00800A4B" w:rsidRPr="007B1095">
        <w:rPr>
          <w:rFonts w:eastAsia="仿宋_GB2312"/>
          <w:sz w:val="32"/>
          <w:szCs w:val="32"/>
        </w:rPr>
        <w:t>之前入场完毕</w:t>
      </w:r>
      <w:r w:rsidR="004809AA">
        <w:rPr>
          <w:rFonts w:eastAsia="仿宋_GB2312" w:hint="eastAsia"/>
          <w:sz w:val="32"/>
          <w:szCs w:val="32"/>
        </w:rPr>
        <w:t>并在指定区域就坐</w:t>
      </w:r>
      <w:r w:rsidR="006D23BD"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 xml:space="preserve"> </w:t>
      </w:r>
    </w:p>
    <w:p w14:paraId="350B3C51" w14:textId="371BCBAD" w:rsidR="00DC39CD" w:rsidRDefault="006D23BD" w:rsidP="00CC746C">
      <w:pPr>
        <w:spacing w:line="480" w:lineRule="exact"/>
        <w:ind w:firstLine="55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</w:t>
      </w:r>
      <w:r w:rsidR="00800A4B" w:rsidRPr="007B1095">
        <w:rPr>
          <w:rFonts w:eastAsia="仿宋_GB2312"/>
          <w:sz w:val="32"/>
          <w:szCs w:val="32"/>
        </w:rPr>
        <w:t>为保证会场良好秩序，请组织毕业生按上台领取证书顺序就坐。</w:t>
      </w:r>
    </w:p>
    <w:p w14:paraId="15A73703" w14:textId="77777777" w:rsidR="00DC39CD" w:rsidRPr="007B1095" w:rsidRDefault="00800A4B" w:rsidP="00CC746C">
      <w:pPr>
        <w:spacing w:line="48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7B1095">
        <w:rPr>
          <w:rFonts w:ascii="黑体" w:eastAsia="黑体" w:hAnsi="黑体"/>
          <w:sz w:val="32"/>
          <w:szCs w:val="32"/>
        </w:rPr>
        <w:t>二、毕业典礼</w:t>
      </w:r>
      <w:r w:rsidR="00A51FDE">
        <w:rPr>
          <w:rFonts w:ascii="黑体" w:eastAsia="黑体" w:hAnsi="黑体"/>
          <w:sz w:val="32"/>
          <w:szCs w:val="32"/>
        </w:rPr>
        <w:t>议</w:t>
      </w:r>
      <w:r w:rsidRPr="007B1095">
        <w:rPr>
          <w:rFonts w:ascii="黑体" w:eastAsia="黑体" w:hAnsi="黑体"/>
          <w:sz w:val="32"/>
          <w:szCs w:val="32"/>
        </w:rPr>
        <w:t>程</w:t>
      </w:r>
      <w:r w:rsidR="00A51FDE">
        <w:rPr>
          <w:rFonts w:ascii="黑体" w:eastAsia="黑体" w:hAnsi="黑体"/>
          <w:sz w:val="32"/>
          <w:szCs w:val="32"/>
        </w:rPr>
        <w:t>（以现场议程为准）</w:t>
      </w:r>
    </w:p>
    <w:p w14:paraId="4AF62CBB" w14:textId="77777777" w:rsidR="00DC39CD" w:rsidRPr="007B1095" w:rsidRDefault="00800A4B" w:rsidP="00CC746C">
      <w:pPr>
        <w:spacing w:line="480" w:lineRule="exact"/>
        <w:ind w:firstLine="555"/>
        <w:rPr>
          <w:rFonts w:eastAsia="仿宋_GB2312"/>
          <w:sz w:val="32"/>
          <w:szCs w:val="32"/>
        </w:rPr>
      </w:pPr>
      <w:r w:rsidRPr="007B1095">
        <w:rPr>
          <w:rFonts w:eastAsia="仿宋_GB2312"/>
          <w:sz w:val="32"/>
          <w:szCs w:val="32"/>
        </w:rPr>
        <w:t>1</w:t>
      </w:r>
      <w:r w:rsidR="000E6625">
        <w:rPr>
          <w:rFonts w:eastAsia="仿宋_GB2312"/>
          <w:sz w:val="32"/>
          <w:szCs w:val="32"/>
        </w:rPr>
        <w:t xml:space="preserve">. </w:t>
      </w:r>
      <w:r w:rsidRPr="007B1095">
        <w:rPr>
          <w:rFonts w:eastAsia="仿宋_GB2312"/>
          <w:sz w:val="32"/>
          <w:szCs w:val="32"/>
        </w:rPr>
        <w:t>奏唱国歌；</w:t>
      </w:r>
    </w:p>
    <w:p w14:paraId="611ED614" w14:textId="0ADA0331" w:rsidR="00DC39CD" w:rsidRPr="007B1095" w:rsidRDefault="00800A4B" w:rsidP="00CC746C">
      <w:pPr>
        <w:spacing w:line="480" w:lineRule="exact"/>
        <w:ind w:firstLine="555"/>
        <w:rPr>
          <w:rFonts w:eastAsia="仿宋_GB2312"/>
          <w:sz w:val="32"/>
          <w:szCs w:val="32"/>
        </w:rPr>
      </w:pPr>
      <w:r w:rsidRPr="007B1095">
        <w:rPr>
          <w:rFonts w:eastAsia="仿宋_GB2312"/>
          <w:sz w:val="32"/>
          <w:szCs w:val="32"/>
        </w:rPr>
        <w:t>2</w:t>
      </w:r>
      <w:r w:rsidR="000E6625">
        <w:rPr>
          <w:rFonts w:eastAsia="仿宋_GB2312"/>
          <w:sz w:val="32"/>
          <w:szCs w:val="32"/>
        </w:rPr>
        <w:t xml:space="preserve">. </w:t>
      </w:r>
      <w:r w:rsidRPr="007B1095">
        <w:rPr>
          <w:rFonts w:eastAsia="仿宋_GB2312"/>
          <w:sz w:val="32"/>
          <w:szCs w:val="32"/>
        </w:rPr>
        <w:t>宣读</w:t>
      </w:r>
      <w:r w:rsidR="002E2D59">
        <w:rPr>
          <w:rFonts w:eastAsia="仿宋_GB2312" w:hint="eastAsia"/>
          <w:sz w:val="32"/>
          <w:szCs w:val="32"/>
        </w:rPr>
        <w:t>《</w:t>
      </w:r>
      <w:r w:rsidR="002E2D59" w:rsidRPr="002E2D59">
        <w:rPr>
          <w:rFonts w:eastAsia="仿宋_GB2312" w:hint="eastAsia"/>
          <w:sz w:val="32"/>
          <w:szCs w:val="32"/>
        </w:rPr>
        <w:t>关于授予博士学位、硕士学位的决定</w:t>
      </w:r>
      <w:r w:rsidR="002E2D59">
        <w:rPr>
          <w:rFonts w:eastAsia="仿宋_GB2312" w:hint="eastAsia"/>
          <w:sz w:val="32"/>
          <w:szCs w:val="32"/>
        </w:rPr>
        <w:t>》（上午）</w:t>
      </w:r>
    </w:p>
    <w:p w14:paraId="7707966D" w14:textId="77777777" w:rsidR="00DC39CD" w:rsidRPr="007B1095" w:rsidRDefault="00800A4B" w:rsidP="00CC746C">
      <w:pPr>
        <w:spacing w:line="480" w:lineRule="exact"/>
        <w:ind w:firstLine="555"/>
        <w:rPr>
          <w:rFonts w:eastAsia="仿宋_GB2312"/>
          <w:sz w:val="32"/>
          <w:szCs w:val="32"/>
        </w:rPr>
      </w:pPr>
      <w:r w:rsidRPr="007B1095">
        <w:rPr>
          <w:rFonts w:eastAsia="仿宋_GB2312"/>
          <w:sz w:val="32"/>
          <w:szCs w:val="32"/>
        </w:rPr>
        <w:t>3</w:t>
      </w:r>
      <w:r w:rsidR="000E6625">
        <w:rPr>
          <w:rFonts w:eastAsia="仿宋_GB2312"/>
          <w:sz w:val="32"/>
          <w:szCs w:val="32"/>
        </w:rPr>
        <w:t>. 2021</w:t>
      </w:r>
      <w:r w:rsidRPr="007B1095">
        <w:rPr>
          <w:rFonts w:eastAsia="仿宋_GB2312"/>
          <w:sz w:val="32"/>
          <w:szCs w:val="32"/>
        </w:rPr>
        <w:t>届毕业生代表发言；</w:t>
      </w:r>
    </w:p>
    <w:p w14:paraId="7922D9A4" w14:textId="77777777" w:rsidR="00DC39CD" w:rsidRDefault="00800A4B" w:rsidP="00CC746C">
      <w:pPr>
        <w:spacing w:line="480" w:lineRule="exact"/>
        <w:ind w:firstLine="555"/>
        <w:rPr>
          <w:rFonts w:eastAsia="仿宋_GB2312"/>
          <w:sz w:val="32"/>
          <w:szCs w:val="32"/>
        </w:rPr>
      </w:pPr>
      <w:r w:rsidRPr="007B1095">
        <w:rPr>
          <w:rFonts w:eastAsia="仿宋_GB2312"/>
          <w:sz w:val="32"/>
          <w:szCs w:val="32"/>
        </w:rPr>
        <w:t>4</w:t>
      </w:r>
      <w:r w:rsidR="000E6625">
        <w:rPr>
          <w:rFonts w:eastAsia="仿宋_GB2312"/>
          <w:sz w:val="32"/>
          <w:szCs w:val="32"/>
        </w:rPr>
        <w:t xml:space="preserve">. </w:t>
      </w:r>
      <w:r w:rsidRPr="007B1095">
        <w:rPr>
          <w:rFonts w:eastAsia="仿宋_GB2312"/>
          <w:sz w:val="32"/>
          <w:szCs w:val="32"/>
        </w:rPr>
        <w:t>教师代表发言；</w:t>
      </w:r>
    </w:p>
    <w:p w14:paraId="49046722" w14:textId="77777777" w:rsidR="007B1095" w:rsidRPr="007B1095" w:rsidRDefault="007B1095" w:rsidP="00CC746C">
      <w:pPr>
        <w:spacing w:line="480" w:lineRule="exact"/>
        <w:ind w:firstLine="55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="000E6625">
        <w:rPr>
          <w:rFonts w:eastAsia="仿宋_GB2312" w:hint="eastAsia"/>
          <w:sz w:val="32"/>
          <w:szCs w:val="32"/>
        </w:rPr>
        <w:t xml:space="preserve">. </w:t>
      </w:r>
      <w:r w:rsidR="000E6625">
        <w:rPr>
          <w:rFonts w:eastAsia="仿宋_GB2312" w:hint="eastAsia"/>
          <w:sz w:val="32"/>
          <w:szCs w:val="32"/>
        </w:rPr>
        <w:t>留学生代表</w:t>
      </w:r>
      <w:r w:rsidR="000E6625"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后勤</w:t>
      </w:r>
      <w:r>
        <w:rPr>
          <w:rFonts w:eastAsia="仿宋_GB2312"/>
          <w:sz w:val="32"/>
          <w:szCs w:val="32"/>
        </w:rPr>
        <w:t>职工代表</w:t>
      </w:r>
      <w:r w:rsidR="000E6625">
        <w:rPr>
          <w:rFonts w:eastAsia="仿宋_GB2312" w:hint="eastAsia"/>
          <w:sz w:val="32"/>
          <w:szCs w:val="32"/>
        </w:rPr>
        <w:t>/</w:t>
      </w:r>
      <w:r w:rsidR="000E6625" w:rsidRPr="007B1095">
        <w:rPr>
          <w:rFonts w:eastAsia="仿宋_GB2312"/>
          <w:sz w:val="32"/>
          <w:szCs w:val="32"/>
        </w:rPr>
        <w:t>校友代表</w:t>
      </w:r>
      <w:r>
        <w:rPr>
          <w:rFonts w:eastAsia="仿宋_GB2312"/>
          <w:sz w:val="32"/>
          <w:szCs w:val="32"/>
        </w:rPr>
        <w:t>发言；</w:t>
      </w:r>
    </w:p>
    <w:p w14:paraId="48F5553F" w14:textId="77777777" w:rsidR="00DC39CD" w:rsidRPr="007B1095" w:rsidRDefault="000E6625" w:rsidP="00CC746C">
      <w:pPr>
        <w:spacing w:line="480" w:lineRule="exact"/>
        <w:ind w:firstLine="55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6. </w:t>
      </w:r>
      <w:r w:rsidR="00800A4B" w:rsidRPr="007B1095">
        <w:rPr>
          <w:rFonts w:eastAsia="仿宋_GB2312"/>
          <w:sz w:val="32"/>
          <w:szCs w:val="32"/>
        </w:rPr>
        <w:t>校长于志刚教授讲话</w:t>
      </w:r>
      <w:r w:rsidR="00281E3A">
        <w:rPr>
          <w:rFonts w:eastAsia="仿宋_GB2312" w:hint="eastAsia"/>
          <w:sz w:val="32"/>
          <w:szCs w:val="32"/>
        </w:rPr>
        <w:t>。</w:t>
      </w:r>
    </w:p>
    <w:p w14:paraId="06D4402F" w14:textId="77777777" w:rsidR="00DC39CD" w:rsidRPr="00B15A97" w:rsidRDefault="00800A4B" w:rsidP="00CC746C">
      <w:pPr>
        <w:spacing w:line="48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B15A97">
        <w:rPr>
          <w:rFonts w:ascii="黑体" w:eastAsia="黑体" w:hAnsi="黑体"/>
          <w:sz w:val="32"/>
          <w:szCs w:val="32"/>
        </w:rPr>
        <w:t>三、学位授予仪式</w:t>
      </w:r>
    </w:p>
    <w:p w14:paraId="17AF0CF0" w14:textId="77777777" w:rsidR="00DC39CD" w:rsidRPr="007B1095" w:rsidRDefault="00800A4B" w:rsidP="00CC746C">
      <w:pPr>
        <w:spacing w:line="480" w:lineRule="exact"/>
        <w:ind w:firstLine="555"/>
        <w:rPr>
          <w:rFonts w:eastAsia="仿宋_GB2312"/>
          <w:b/>
          <w:sz w:val="32"/>
          <w:szCs w:val="32"/>
        </w:rPr>
      </w:pPr>
      <w:r w:rsidRPr="007B1095">
        <w:rPr>
          <w:rFonts w:eastAsia="仿宋_GB2312"/>
          <w:b/>
          <w:sz w:val="32"/>
          <w:szCs w:val="32"/>
        </w:rPr>
        <w:t>内容：</w:t>
      </w:r>
      <w:r w:rsidRPr="007B1095">
        <w:rPr>
          <w:rFonts w:eastAsia="仿宋_GB2312"/>
          <w:sz w:val="32"/>
          <w:szCs w:val="32"/>
        </w:rPr>
        <w:t>颁发毕业证书和学位证书（合影）。</w:t>
      </w:r>
    </w:p>
    <w:p w14:paraId="31902011" w14:textId="77777777" w:rsidR="00DC39CD" w:rsidRPr="007B1095" w:rsidRDefault="00800A4B" w:rsidP="00CC746C">
      <w:pPr>
        <w:spacing w:line="480" w:lineRule="exact"/>
        <w:ind w:firstLine="555"/>
        <w:rPr>
          <w:rFonts w:eastAsia="仿宋_GB2312"/>
          <w:b/>
          <w:sz w:val="32"/>
          <w:szCs w:val="32"/>
        </w:rPr>
      </w:pPr>
      <w:r w:rsidRPr="007B1095">
        <w:rPr>
          <w:rFonts w:eastAsia="仿宋_GB2312"/>
          <w:b/>
          <w:sz w:val="32"/>
          <w:szCs w:val="32"/>
        </w:rPr>
        <w:t>须知事项：</w:t>
      </w:r>
    </w:p>
    <w:p w14:paraId="012AED98" w14:textId="77777777" w:rsidR="00DC39CD" w:rsidRPr="007B1095" w:rsidRDefault="00800A4B" w:rsidP="00CC746C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7B1095">
        <w:rPr>
          <w:rFonts w:eastAsia="仿宋_GB2312"/>
          <w:sz w:val="32"/>
          <w:szCs w:val="32"/>
        </w:rPr>
        <w:t>1</w:t>
      </w:r>
      <w:r w:rsidR="000E6625">
        <w:rPr>
          <w:rFonts w:eastAsia="仿宋_GB2312"/>
          <w:sz w:val="32"/>
          <w:szCs w:val="32"/>
        </w:rPr>
        <w:t xml:space="preserve">. </w:t>
      </w:r>
      <w:r w:rsidRPr="007B1095">
        <w:rPr>
          <w:rFonts w:eastAsia="仿宋_GB2312"/>
          <w:sz w:val="32"/>
          <w:szCs w:val="32"/>
        </w:rPr>
        <w:t>毕业生从主席台左侧上台</w:t>
      </w:r>
      <w:r w:rsidR="002B4562">
        <w:rPr>
          <w:rFonts w:eastAsia="仿宋_GB2312" w:hint="eastAsia"/>
          <w:sz w:val="32"/>
          <w:szCs w:val="32"/>
        </w:rPr>
        <w:t>（上台前请摘掉口罩），</w:t>
      </w:r>
      <w:r w:rsidRPr="007B1095">
        <w:rPr>
          <w:rFonts w:eastAsia="仿宋_GB2312"/>
          <w:sz w:val="32"/>
          <w:szCs w:val="32"/>
        </w:rPr>
        <w:t>从右侧退台</w:t>
      </w:r>
      <w:r w:rsidR="002B4562">
        <w:rPr>
          <w:rFonts w:eastAsia="仿宋_GB2312" w:hint="eastAsia"/>
          <w:sz w:val="32"/>
          <w:szCs w:val="32"/>
        </w:rPr>
        <w:t>（退台后</w:t>
      </w:r>
      <w:r w:rsidR="00A51FDE">
        <w:rPr>
          <w:rFonts w:eastAsia="仿宋_GB2312" w:hint="eastAsia"/>
          <w:sz w:val="32"/>
          <w:szCs w:val="32"/>
        </w:rPr>
        <w:t>可领取</w:t>
      </w:r>
      <w:r w:rsidR="002B4562">
        <w:rPr>
          <w:rFonts w:eastAsia="仿宋_GB2312" w:hint="eastAsia"/>
          <w:sz w:val="32"/>
          <w:szCs w:val="32"/>
        </w:rPr>
        <w:t>新口罩）</w:t>
      </w:r>
      <w:r w:rsidRPr="007B1095">
        <w:rPr>
          <w:rFonts w:eastAsia="仿宋_GB2312"/>
          <w:sz w:val="32"/>
          <w:szCs w:val="32"/>
        </w:rPr>
        <w:t>。退台后，迅速</w:t>
      </w:r>
      <w:r w:rsidR="002B4562">
        <w:rPr>
          <w:rFonts w:eastAsia="仿宋_GB2312" w:hint="eastAsia"/>
          <w:sz w:val="32"/>
          <w:szCs w:val="32"/>
        </w:rPr>
        <w:t>带好口罩并</w:t>
      </w:r>
      <w:r w:rsidRPr="007B1095">
        <w:rPr>
          <w:rFonts w:eastAsia="仿宋_GB2312"/>
          <w:sz w:val="32"/>
          <w:szCs w:val="32"/>
        </w:rPr>
        <w:t>回到原来的</w:t>
      </w:r>
      <w:r w:rsidRPr="007B1095">
        <w:rPr>
          <w:rFonts w:eastAsia="仿宋_GB2312"/>
          <w:sz w:val="32"/>
          <w:szCs w:val="32"/>
        </w:rPr>
        <w:lastRenderedPageBreak/>
        <w:t>座位上，并保持安静，不得随意走动。毕业生离座</w:t>
      </w:r>
      <w:r w:rsidRPr="007B1095">
        <w:rPr>
          <w:rFonts w:eastAsia="仿宋_GB2312"/>
          <w:sz w:val="32"/>
          <w:szCs w:val="32"/>
        </w:rPr>
        <w:t>—</w:t>
      </w:r>
      <w:r w:rsidRPr="007B1095">
        <w:rPr>
          <w:rFonts w:eastAsia="仿宋_GB2312"/>
          <w:sz w:val="32"/>
          <w:szCs w:val="32"/>
        </w:rPr>
        <w:t>准备区排队等候</w:t>
      </w:r>
      <w:r w:rsidRPr="007B1095">
        <w:rPr>
          <w:rFonts w:eastAsia="仿宋_GB2312"/>
          <w:sz w:val="32"/>
          <w:szCs w:val="32"/>
        </w:rPr>
        <w:t>—</w:t>
      </w:r>
      <w:r w:rsidRPr="007B1095">
        <w:rPr>
          <w:rFonts w:eastAsia="仿宋_GB2312"/>
          <w:sz w:val="32"/>
          <w:szCs w:val="32"/>
        </w:rPr>
        <w:t>上台领证书并合影</w:t>
      </w:r>
      <w:r w:rsidRPr="007B1095">
        <w:rPr>
          <w:rFonts w:eastAsia="仿宋_GB2312"/>
          <w:sz w:val="32"/>
          <w:szCs w:val="32"/>
        </w:rPr>
        <w:t>—</w:t>
      </w:r>
      <w:r w:rsidRPr="007B1095">
        <w:rPr>
          <w:rFonts w:eastAsia="仿宋_GB2312"/>
          <w:sz w:val="32"/>
          <w:szCs w:val="32"/>
        </w:rPr>
        <w:t>退台返回自己座位的移动路线（见附件</w:t>
      </w:r>
      <w:r w:rsidR="00974F3E">
        <w:rPr>
          <w:rFonts w:eastAsia="仿宋_GB2312"/>
          <w:sz w:val="32"/>
          <w:szCs w:val="32"/>
        </w:rPr>
        <w:t>3</w:t>
      </w:r>
      <w:r w:rsidRPr="007B1095">
        <w:rPr>
          <w:rFonts w:eastAsia="仿宋_GB2312"/>
          <w:sz w:val="32"/>
          <w:szCs w:val="32"/>
        </w:rPr>
        <w:t>）。为避免楼梯拥挤，毕业生移动时需排成单列纵队。</w:t>
      </w:r>
    </w:p>
    <w:p w14:paraId="66E98348" w14:textId="77777777" w:rsidR="00FB4D9A" w:rsidRPr="00974F3E" w:rsidRDefault="00800A4B" w:rsidP="00974F3E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7B1095">
        <w:rPr>
          <w:rFonts w:eastAsia="仿宋_GB2312"/>
          <w:sz w:val="32"/>
          <w:szCs w:val="32"/>
        </w:rPr>
        <w:t>2</w:t>
      </w:r>
      <w:r w:rsidR="000E6625">
        <w:rPr>
          <w:rFonts w:eastAsia="仿宋_GB2312"/>
          <w:sz w:val="32"/>
          <w:szCs w:val="32"/>
        </w:rPr>
        <w:t xml:space="preserve">. </w:t>
      </w:r>
      <w:r w:rsidR="00BA2829">
        <w:rPr>
          <w:rFonts w:eastAsia="仿宋_GB2312" w:hint="eastAsia"/>
          <w:sz w:val="32"/>
          <w:szCs w:val="32"/>
        </w:rPr>
        <w:t>学部、</w:t>
      </w:r>
      <w:r w:rsidRPr="007B1095">
        <w:rPr>
          <w:rFonts w:eastAsia="仿宋_GB2312"/>
          <w:sz w:val="32"/>
          <w:szCs w:val="32"/>
        </w:rPr>
        <w:t>各</w:t>
      </w:r>
      <w:r w:rsidR="00201BB6" w:rsidRPr="007B1095">
        <w:rPr>
          <w:rFonts w:eastAsia="仿宋_GB2312"/>
          <w:sz w:val="32"/>
          <w:szCs w:val="32"/>
        </w:rPr>
        <w:t>学院（中心）</w:t>
      </w:r>
      <w:r w:rsidRPr="007B1095">
        <w:rPr>
          <w:rFonts w:eastAsia="仿宋_GB2312"/>
          <w:sz w:val="32"/>
          <w:szCs w:val="32"/>
        </w:rPr>
        <w:t>领队应保持通讯畅通，听从现场工作人员的调度</w:t>
      </w:r>
      <w:r w:rsidR="002B4562">
        <w:rPr>
          <w:rFonts w:eastAsia="仿宋_GB2312" w:hint="eastAsia"/>
          <w:sz w:val="32"/>
          <w:szCs w:val="32"/>
        </w:rPr>
        <w:t>。</w:t>
      </w:r>
    </w:p>
    <w:p w14:paraId="275E61A9" w14:textId="77777777" w:rsidR="00BC0119" w:rsidRPr="007B1095" w:rsidRDefault="00BC0119" w:rsidP="00BC0119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研究生</w:t>
      </w:r>
      <w:r w:rsidRPr="007B1095">
        <w:rPr>
          <w:rFonts w:eastAsia="仿宋_GB2312"/>
          <w:sz w:val="32"/>
          <w:szCs w:val="32"/>
        </w:rPr>
        <w:t>颁发证书的顺序依次为：</w:t>
      </w:r>
    </w:p>
    <w:p w14:paraId="6AD5630A" w14:textId="68B92127" w:rsidR="00BC0119" w:rsidRPr="00785DB3" w:rsidRDefault="00BC0119" w:rsidP="00785DB3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C0119">
        <w:rPr>
          <w:rFonts w:eastAsia="仿宋_GB2312" w:hint="eastAsia"/>
          <w:sz w:val="32"/>
          <w:szCs w:val="32"/>
        </w:rPr>
        <w:t>先为博士研究生授位，再为硕士研究生授位</w:t>
      </w:r>
      <w:r>
        <w:rPr>
          <w:rFonts w:eastAsia="仿宋_GB2312" w:hint="eastAsia"/>
          <w:sz w:val="32"/>
          <w:szCs w:val="32"/>
        </w:rPr>
        <w:t>。其中</w:t>
      </w:r>
      <w:r w:rsidRPr="002B4562">
        <w:rPr>
          <w:rFonts w:eastAsia="仿宋_GB2312" w:hint="eastAsia"/>
          <w:sz w:val="32"/>
          <w:szCs w:val="32"/>
        </w:rPr>
        <w:t>硕士研究生颁发证书的顺序</w:t>
      </w:r>
      <w:r w:rsidR="00B13F57" w:rsidRPr="007B5213">
        <w:rPr>
          <w:rFonts w:eastAsia="仿宋_GB2312" w:hint="eastAsia"/>
          <w:sz w:val="32"/>
          <w:szCs w:val="32"/>
        </w:rPr>
        <w:t>依次为</w:t>
      </w:r>
      <w:r w:rsidRPr="002B4562">
        <w:rPr>
          <w:rFonts w:eastAsia="仿宋_GB2312" w:hint="eastAsia"/>
          <w:sz w:val="32"/>
          <w:szCs w:val="32"/>
        </w:rPr>
        <w:t>：</w:t>
      </w:r>
      <w:r w:rsidR="00785DB3" w:rsidRPr="00785DB3">
        <w:rPr>
          <w:rFonts w:eastAsia="仿宋_GB2312" w:hint="eastAsia"/>
          <w:sz w:val="32"/>
          <w:szCs w:val="32"/>
        </w:rPr>
        <w:t xml:space="preserve">(1) </w:t>
      </w:r>
      <w:r w:rsidR="00785DB3" w:rsidRPr="00785DB3">
        <w:rPr>
          <w:rFonts w:eastAsia="仿宋_GB2312" w:hint="eastAsia"/>
          <w:sz w:val="32"/>
          <w:szCs w:val="32"/>
        </w:rPr>
        <w:t>工程学院；</w:t>
      </w:r>
      <w:r w:rsidR="00785DB3" w:rsidRPr="00785DB3">
        <w:rPr>
          <w:rFonts w:eastAsia="仿宋_GB2312" w:hint="eastAsia"/>
          <w:sz w:val="32"/>
          <w:szCs w:val="32"/>
        </w:rPr>
        <w:t>(2)</w:t>
      </w:r>
      <w:r w:rsidR="00785DB3" w:rsidRPr="00785DB3">
        <w:rPr>
          <w:rFonts w:hint="eastAsia"/>
        </w:rPr>
        <w:t xml:space="preserve"> </w:t>
      </w:r>
      <w:r w:rsidR="00785DB3" w:rsidRPr="00785DB3">
        <w:rPr>
          <w:rFonts w:eastAsia="仿宋_GB2312" w:hint="eastAsia"/>
          <w:sz w:val="32"/>
          <w:szCs w:val="32"/>
        </w:rPr>
        <w:t>国际事务与公共管理学院</w:t>
      </w:r>
      <w:r w:rsidR="00785DB3" w:rsidRPr="00785DB3">
        <w:rPr>
          <w:rFonts w:eastAsia="仿宋_GB2312" w:hint="eastAsia"/>
          <w:sz w:val="32"/>
          <w:szCs w:val="32"/>
        </w:rPr>
        <w:t>;(3)</w:t>
      </w:r>
      <w:r w:rsidR="00785DB3" w:rsidRPr="00785DB3">
        <w:rPr>
          <w:rFonts w:hint="eastAsia"/>
        </w:rPr>
        <w:t xml:space="preserve"> </w:t>
      </w:r>
      <w:r w:rsidR="00785DB3" w:rsidRPr="00785DB3">
        <w:rPr>
          <w:rFonts w:eastAsia="仿宋_GB2312" w:hint="eastAsia"/>
          <w:sz w:val="32"/>
          <w:szCs w:val="32"/>
        </w:rPr>
        <w:t>海洋地球科学学院；</w:t>
      </w:r>
      <w:r w:rsidR="00785DB3" w:rsidRPr="00785DB3">
        <w:rPr>
          <w:rFonts w:eastAsia="仿宋_GB2312" w:hint="eastAsia"/>
          <w:sz w:val="32"/>
          <w:szCs w:val="32"/>
        </w:rPr>
        <w:t xml:space="preserve">(4) </w:t>
      </w:r>
      <w:r w:rsidR="00785DB3" w:rsidRPr="00785DB3">
        <w:rPr>
          <w:rFonts w:eastAsia="仿宋_GB2312" w:hint="eastAsia"/>
          <w:sz w:val="32"/>
          <w:szCs w:val="32"/>
        </w:rPr>
        <w:t>信息科学与工程学部；</w:t>
      </w:r>
      <w:r w:rsidR="00785DB3" w:rsidRPr="00785DB3">
        <w:rPr>
          <w:rFonts w:eastAsia="仿宋_GB2312" w:hint="eastAsia"/>
          <w:sz w:val="32"/>
          <w:szCs w:val="32"/>
        </w:rPr>
        <w:t>(5)</w:t>
      </w:r>
      <w:r w:rsidR="00785DB3" w:rsidRPr="00785DB3">
        <w:rPr>
          <w:rFonts w:hint="eastAsia"/>
        </w:rPr>
        <w:t xml:space="preserve"> </w:t>
      </w:r>
      <w:r w:rsidR="00785DB3" w:rsidRPr="00785DB3">
        <w:rPr>
          <w:rFonts w:eastAsia="仿宋_GB2312" w:hint="eastAsia"/>
          <w:sz w:val="32"/>
          <w:szCs w:val="32"/>
        </w:rPr>
        <w:t>材料科学与工程学院；</w:t>
      </w:r>
      <w:r w:rsidR="00785DB3" w:rsidRPr="00785DB3">
        <w:rPr>
          <w:rFonts w:eastAsia="仿宋_GB2312" w:hint="eastAsia"/>
          <w:sz w:val="32"/>
          <w:szCs w:val="32"/>
        </w:rPr>
        <w:t>(6)</w:t>
      </w:r>
      <w:r w:rsidR="00785DB3" w:rsidRPr="00785DB3">
        <w:rPr>
          <w:rFonts w:hint="eastAsia"/>
        </w:rPr>
        <w:t xml:space="preserve"> </w:t>
      </w:r>
      <w:r w:rsidR="00785DB3" w:rsidRPr="00785DB3">
        <w:rPr>
          <w:rFonts w:eastAsia="仿宋_GB2312" w:hint="eastAsia"/>
          <w:sz w:val="32"/>
          <w:szCs w:val="32"/>
        </w:rPr>
        <w:t>海洋与大气学院；</w:t>
      </w:r>
      <w:r w:rsidR="00785DB3" w:rsidRPr="00785DB3">
        <w:rPr>
          <w:rFonts w:eastAsia="仿宋_GB2312" w:hint="eastAsia"/>
          <w:sz w:val="32"/>
          <w:szCs w:val="32"/>
        </w:rPr>
        <w:t xml:space="preserve">(7) </w:t>
      </w:r>
      <w:r w:rsidR="00785DB3" w:rsidRPr="00785DB3">
        <w:rPr>
          <w:rFonts w:eastAsia="仿宋_GB2312" w:hint="eastAsia"/>
          <w:sz w:val="32"/>
          <w:szCs w:val="32"/>
        </w:rPr>
        <w:t>基础教学中心</w:t>
      </w:r>
      <w:r w:rsidR="00785DB3" w:rsidRPr="00785DB3">
        <w:rPr>
          <w:rFonts w:eastAsia="仿宋_GB2312" w:hint="eastAsia"/>
          <w:sz w:val="32"/>
          <w:szCs w:val="32"/>
        </w:rPr>
        <w:t xml:space="preserve"> (8)</w:t>
      </w:r>
      <w:r w:rsidR="00785DB3" w:rsidRPr="00785DB3">
        <w:rPr>
          <w:rFonts w:hint="eastAsia"/>
        </w:rPr>
        <w:t xml:space="preserve"> </w:t>
      </w:r>
      <w:r w:rsidR="00785DB3" w:rsidRPr="00785DB3">
        <w:rPr>
          <w:rFonts w:eastAsia="仿宋_GB2312" w:hint="eastAsia"/>
          <w:sz w:val="32"/>
          <w:szCs w:val="32"/>
        </w:rPr>
        <w:t>化学化工学院；</w:t>
      </w:r>
      <w:r w:rsidR="00785DB3" w:rsidRPr="00785DB3">
        <w:rPr>
          <w:rFonts w:eastAsia="仿宋_GB2312" w:hint="eastAsia"/>
          <w:sz w:val="32"/>
          <w:szCs w:val="32"/>
        </w:rPr>
        <w:t xml:space="preserve"> (9) </w:t>
      </w:r>
      <w:r w:rsidR="00785DB3" w:rsidRPr="00785DB3">
        <w:rPr>
          <w:rFonts w:eastAsia="仿宋_GB2312" w:hint="eastAsia"/>
          <w:sz w:val="32"/>
          <w:szCs w:val="32"/>
        </w:rPr>
        <w:t>外国语学院；</w:t>
      </w:r>
      <w:r w:rsidR="00785DB3" w:rsidRPr="00785DB3">
        <w:rPr>
          <w:rFonts w:eastAsia="仿宋_GB2312" w:hint="eastAsia"/>
          <w:sz w:val="32"/>
          <w:szCs w:val="32"/>
        </w:rPr>
        <w:t xml:space="preserve">(10) </w:t>
      </w:r>
      <w:r w:rsidR="00785DB3" w:rsidRPr="00785DB3">
        <w:rPr>
          <w:rFonts w:eastAsia="仿宋_GB2312" w:hint="eastAsia"/>
          <w:sz w:val="32"/>
          <w:szCs w:val="32"/>
        </w:rPr>
        <w:t>经济学院；</w:t>
      </w:r>
      <w:r w:rsidR="00785DB3" w:rsidRPr="00785DB3">
        <w:rPr>
          <w:rFonts w:eastAsia="仿宋_GB2312" w:hint="eastAsia"/>
          <w:sz w:val="32"/>
          <w:szCs w:val="32"/>
        </w:rPr>
        <w:t xml:space="preserve"> (11)</w:t>
      </w:r>
      <w:r w:rsidR="00785DB3" w:rsidRPr="00785DB3">
        <w:rPr>
          <w:rFonts w:hint="eastAsia"/>
        </w:rPr>
        <w:t xml:space="preserve"> </w:t>
      </w:r>
      <w:r w:rsidR="00785DB3" w:rsidRPr="00785DB3">
        <w:rPr>
          <w:rFonts w:eastAsia="仿宋_GB2312" w:hint="eastAsia"/>
          <w:sz w:val="32"/>
          <w:szCs w:val="32"/>
        </w:rPr>
        <w:t>水产学院；（</w:t>
      </w:r>
      <w:r w:rsidR="00785DB3" w:rsidRPr="00785DB3">
        <w:rPr>
          <w:rFonts w:eastAsia="仿宋_GB2312" w:hint="eastAsia"/>
          <w:sz w:val="32"/>
          <w:szCs w:val="32"/>
        </w:rPr>
        <w:t>12</w:t>
      </w:r>
      <w:r w:rsidR="00785DB3" w:rsidRPr="00785DB3">
        <w:rPr>
          <w:rFonts w:eastAsia="仿宋_GB2312" w:hint="eastAsia"/>
          <w:sz w:val="32"/>
          <w:szCs w:val="32"/>
        </w:rPr>
        <w:t>）文学与新闻传播学院；</w:t>
      </w:r>
      <w:r w:rsidR="00785DB3" w:rsidRPr="00785DB3">
        <w:rPr>
          <w:rFonts w:eastAsia="仿宋_GB2312" w:hint="eastAsia"/>
          <w:sz w:val="32"/>
          <w:szCs w:val="32"/>
        </w:rPr>
        <w:t xml:space="preserve"> (13)</w:t>
      </w:r>
      <w:r w:rsidR="00785DB3" w:rsidRPr="00785DB3">
        <w:rPr>
          <w:rFonts w:hint="eastAsia"/>
        </w:rPr>
        <w:t xml:space="preserve"> </w:t>
      </w:r>
      <w:r w:rsidR="00785DB3" w:rsidRPr="00785DB3">
        <w:rPr>
          <w:rFonts w:eastAsia="仿宋_GB2312" w:hint="eastAsia"/>
          <w:sz w:val="32"/>
          <w:szCs w:val="32"/>
        </w:rPr>
        <w:t>海洋生命学院；</w:t>
      </w:r>
      <w:r w:rsidR="00785DB3" w:rsidRPr="00785DB3">
        <w:rPr>
          <w:rFonts w:eastAsia="仿宋_GB2312" w:hint="eastAsia"/>
          <w:sz w:val="32"/>
          <w:szCs w:val="32"/>
        </w:rPr>
        <w:t>(14)</w:t>
      </w:r>
      <w:r w:rsidR="00785DB3" w:rsidRPr="00785DB3">
        <w:rPr>
          <w:rFonts w:hint="eastAsia"/>
        </w:rPr>
        <w:t xml:space="preserve"> </w:t>
      </w:r>
      <w:r w:rsidR="00785DB3" w:rsidRPr="00785DB3">
        <w:rPr>
          <w:rFonts w:eastAsia="仿宋_GB2312" w:hint="eastAsia"/>
          <w:sz w:val="32"/>
          <w:szCs w:val="32"/>
        </w:rPr>
        <w:t>医药学院；</w:t>
      </w:r>
      <w:r w:rsidR="00785DB3" w:rsidRPr="00785DB3">
        <w:rPr>
          <w:rFonts w:eastAsia="仿宋_GB2312" w:hint="eastAsia"/>
          <w:sz w:val="32"/>
          <w:szCs w:val="32"/>
        </w:rPr>
        <w:t xml:space="preserve"> (15) </w:t>
      </w:r>
      <w:r w:rsidR="00785DB3" w:rsidRPr="00785DB3">
        <w:rPr>
          <w:rFonts w:eastAsia="仿宋_GB2312" w:hint="eastAsia"/>
          <w:sz w:val="32"/>
          <w:szCs w:val="32"/>
        </w:rPr>
        <w:t>数学科学学院；</w:t>
      </w:r>
      <w:r w:rsidR="00785DB3" w:rsidRPr="00785DB3">
        <w:rPr>
          <w:rFonts w:eastAsia="仿宋_GB2312" w:hint="eastAsia"/>
          <w:sz w:val="32"/>
          <w:szCs w:val="32"/>
        </w:rPr>
        <w:t xml:space="preserve">(16) </w:t>
      </w:r>
      <w:r w:rsidR="00785DB3" w:rsidRPr="00785DB3">
        <w:rPr>
          <w:rFonts w:eastAsia="仿宋_GB2312" w:hint="eastAsia"/>
          <w:sz w:val="32"/>
          <w:szCs w:val="32"/>
        </w:rPr>
        <w:t>马克思主义学院；（</w:t>
      </w:r>
      <w:r w:rsidR="00785DB3" w:rsidRPr="00785DB3">
        <w:rPr>
          <w:rFonts w:eastAsia="仿宋_GB2312" w:hint="eastAsia"/>
          <w:sz w:val="32"/>
          <w:szCs w:val="32"/>
        </w:rPr>
        <w:t>17</w:t>
      </w:r>
      <w:r w:rsidR="00785DB3" w:rsidRPr="00785DB3">
        <w:rPr>
          <w:rFonts w:eastAsia="仿宋_GB2312" w:hint="eastAsia"/>
          <w:sz w:val="32"/>
          <w:szCs w:val="32"/>
        </w:rPr>
        <w:t>）法学院；</w:t>
      </w:r>
      <w:r w:rsidR="00785DB3" w:rsidRPr="00785DB3">
        <w:rPr>
          <w:rFonts w:eastAsia="仿宋_GB2312" w:hint="eastAsia"/>
          <w:sz w:val="32"/>
          <w:szCs w:val="32"/>
        </w:rPr>
        <w:t xml:space="preserve"> (18)</w:t>
      </w:r>
      <w:r w:rsidR="00785DB3" w:rsidRPr="00785DB3">
        <w:rPr>
          <w:rFonts w:hint="eastAsia"/>
        </w:rPr>
        <w:t xml:space="preserve"> </w:t>
      </w:r>
      <w:r w:rsidR="00785DB3" w:rsidRPr="00785DB3">
        <w:rPr>
          <w:rFonts w:eastAsia="仿宋_GB2312" w:hint="eastAsia"/>
          <w:sz w:val="32"/>
          <w:szCs w:val="32"/>
        </w:rPr>
        <w:t>管理学院；</w:t>
      </w:r>
      <w:r w:rsidR="00785DB3" w:rsidRPr="00785DB3">
        <w:rPr>
          <w:rFonts w:eastAsia="仿宋_GB2312" w:hint="eastAsia"/>
          <w:sz w:val="32"/>
          <w:szCs w:val="32"/>
        </w:rPr>
        <w:t>(19)</w:t>
      </w:r>
      <w:r w:rsidR="00785DB3" w:rsidRPr="00785DB3">
        <w:rPr>
          <w:rFonts w:hint="eastAsia"/>
        </w:rPr>
        <w:t xml:space="preserve"> </w:t>
      </w:r>
      <w:r w:rsidR="00785DB3" w:rsidRPr="00785DB3">
        <w:rPr>
          <w:rFonts w:eastAsia="仿宋_GB2312" w:hint="eastAsia"/>
          <w:sz w:val="32"/>
          <w:szCs w:val="32"/>
        </w:rPr>
        <w:t>环境科学与工程学院；</w:t>
      </w:r>
      <w:r w:rsidR="00785DB3" w:rsidRPr="00785DB3">
        <w:rPr>
          <w:rFonts w:eastAsia="仿宋_GB2312" w:hint="eastAsia"/>
          <w:sz w:val="32"/>
          <w:szCs w:val="32"/>
        </w:rPr>
        <w:t>(20)</w:t>
      </w:r>
      <w:r w:rsidR="00785DB3" w:rsidRPr="00785DB3">
        <w:rPr>
          <w:rFonts w:hint="eastAsia"/>
        </w:rPr>
        <w:t xml:space="preserve"> </w:t>
      </w:r>
      <w:r w:rsidR="00785DB3" w:rsidRPr="00785DB3">
        <w:rPr>
          <w:rFonts w:eastAsia="仿宋_GB2312" w:hint="eastAsia"/>
          <w:sz w:val="32"/>
          <w:szCs w:val="32"/>
        </w:rPr>
        <w:t>食品科学与工程学院</w:t>
      </w:r>
      <w:r w:rsidR="00785DB3">
        <w:rPr>
          <w:rFonts w:eastAsia="仿宋_GB2312" w:hint="eastAsia"/>
          <w:sz w:val="32"/>
          <w:szCs w:val="32"/>
        </w:rPr>
        <w:t>；</w:t>
      </w:r>
      <w:r w:rsidR="00785DB3">
        <w:rPr>
          <w:rFonts w:eastAsia="仿宋_GB2312" w:hint="eastAsia"/>
          <w:sz w:val="32"/>
          <w:szCs w:val="32"/>
        </w:rPr>
        <w:t>(</w:t>
      </w:r>
      <w:r w:rsidR="00785DB3">
        <w:rPr>
          <w:rFonts w:eastAsia="仿宋_GB2312"/>
          <w:sz w:val="32"/>
          <w:szCs w:val="32"/>
        </w:rPr>
        <w:t>21</w:t>
      </w:r>
      <w:r w:rsidR="00785DB3">
        <w:rPr>
          <w:rFonts w:eastAsia="仿宋_GB2312" w:hint="eastAsia"/>
          <w:sz w:val="32"/>
          <w:szCs w:val="32"/>
        </w:rPr>
        <w:t>)</w:t>
      </w:r>
      <w:r w:rsidR="00785DB3">
        <w:rPr>
          <w:rFonts w:eastAsia="仿宋_GB2312" w:hint="eastAsia"/>
          <w:sz w:val="32"/>
          <w:szCs w:val="32"/>
        </w:rPr>
        <w:t>留学生；</w:t>
      </w:r>
      <w:r w:rsidR="00785DB3">
        <w:rPr>
          <w:rFonts w:eastAsia="仿宋_GB2312" w:hint="eastAsia"/>
          <w:sz w:val="32"/>
          <w:szCs w:val="32"/>
        </w:rPr>
        <w:t>(22)</w:t>
      </w:r>
      <w:r w:rsidR="00785DB3">
        <w:rPr>
          <w:rFonts w:eastAsia="仿宋_GB2312" w:hint="eastAsia"/>
          <w:sz w:val="32"/>
          <w:szCs w:val="32"/>
        </w:rPr>
        <w:t>单证；</w:t>
      </w:r>
      <w:r w:rsidR="00785DB3">
        <w:rPr>
          <w:rFonts w:eastAsia="仿宋_GB2312" w:hint="eastAsia"/>
          <w:sz w:val="32"/>
          <w:szCs w:val="32"/>
        </w:rPr>
        <w:t>(23)2020</w:t>
      </w:r>
      <w:r w:rsidR="00785DB3">
        <w:rPr>
          <w:rFonts w:eastAsia="仿宋_GB2312" w:hint="eastAsia"/>
          <w:sz w:val="32"/>
          <w:szCs w:val="32"/>
        </w:rPr>
        <w:t>届毕业生</w:t>
      </w:r>
      <w:r w:rsidR="00785DB3" w:rsidRPr="00785DB3">
        <w:rPr>
          <w:rFonts w:eastAsia="仿宋_GB2312" w:hint="eastAsia"/>
          <w:sz w:val="32"/>
          <w:szCs w:val="32"/>
        </w:rPr>
        <w:t>。</w:t>
      </w:r>
    </w:p>
    <w:p w14:paraId="5B2F8CA1" w14:textId="5451F9C1" w:rsidR="00795B26" w:rsidRDefault="00795B26" w:rsidP="005723D2">
      <w:pPr>
        <w:spacing w:line="480" w:lineRule="exact"/>
        <w:ind w:firstLineChars="196" w:firstLine="627"/>
        <w:rPr>
          <w:rFonts w:eastAsia="仿宋_GB2312"/>
          <w:bCs/>
          <w:sz w:val="32"/>
          <w:szCs w:val="32"/>
        </w:rPr>
      </w:pPr>
    </w:p>
    <w:p w14:paraId="4A32DB0C" w14:textId="77777777" w:rsidR="00DC39CD" w:rsidRPr="00B15A97" w:rsidRDefault="00800A4B" w:rsidP="00CC746C">
      <w:pPr>
        <w:spacing w:line="48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7B5213">
        <w:rPr>
          <w:rFonts w:ascii="黑体" w:eastAsia="黑体" w:hAnsi="黑体"/>
          <w:sz w:val="32"/>
          <w:szCs w:val="32"/>
        </w:rPr>
        <w:t>四、退场须知</w:t>
      </w:r>
    </w:p>
    <w:p w14:paraId="1C0A3E0B" w14:textId="77777777" w:rsidR="00DC39CD" w:rsidRDefault="00800A4B" w:rsidP="00CC746C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7B1095">
        <w:rPr>
          <w:rFonts w:eastAsia="仿宋_GB2312"/>
          <w:sz w:val="32"/>
          <w:szCs w:val="32"/>
        </w:rPr>
        <w:t>1</w:t>
      </w:r>
      <w:r w:rsidR="000E6625">
        <w:rPr>
          <w:rFonts w:eastAsia="仿宋_GB2312"/>
          <w:sz w:val="32"/>
          <w:szCs w:val="32"/>
        </w:rPr>
        <w:t xml:space="preserve">. </w:t>
      </w:r>
      <w:r w:rsidRPr="007B1095">
        <w:rPr>
          <w:rFonts w:eastAsia="仿宋_GB2312"/>
          <w:sz w:val="32"/>
          <w:szCs w:val="32"/>
        </w:rPr>
        <w:t>典礼仪式结束，待主席台人员退场完毕后，</w:t>
      </w:r>
      <w:r w:rsidR="00BA2829">
        <w:rPr>
          <w:rFonts w:eastAsia="仿宋_GB2312" w:hint="eastAsia"/>
          <w:sz w:val="32"/>
          <w:szCs w:val="32"/>
        </w:rPr>
        <w:t>学部、</w:t>
      </w:r>
      <w:r w:rsidRPr="007B1095">
        <w:rPr>
          <w:rFonts w:eastAsia="仿宋_GB2312"/>
          <w:sz w:val="32"/>
          <w:szCs w:val="32"/>
        </w:rPr>
        <w:t>各</w:t>
      </w:r>
      <w:r w:rsidR="00201BB6" w:rsidRPr="007B1095">
        <w:rPr>
          <w:rFonts w:eastAsia="仿宋_GB2312"/>
          <w:sz w:val="32"/>
          <w:szCs w:val="32"/>
        </w:rPr>
        <w:t>学院（中心）</w:t>
      </w:r>
      <w:r w:rsidRPr="007B1095">
        <w:rPr>
          <w:rFonts w:eastAsia="仿宋_GB2312"/>
          <w:sz w:val="32"/>
          <w:szCs w:val="32"/>
        </w:rPr>
        <w:t>按照附件</w:t>
      </w:r>
      <w:r w:rsidR="00974F3E">
        <w:rPr>
          <w:rFonts w:eastAsia="仿宋_GB2312"/>
          <w:sz w:val="32"/>
          <w:szCs w:val="32"/>
        </w:rPr>
        <w:t>3</w:t>
      </w:r>
      <w:r w:rsidRPr="007B1095">
        <w:rPr>
          <w:rFonts w:eastAsia="仿宋_GB2312"/>
          <w:sz w:val="32"/>
          <w:szCs w:val="32"/>
        </w:rPr>
        <w:t>所示，组织学生排队、有序从进入会场时的入场口退场。</w:t>
      </w:r>
    </w:p>
    <w:p w14:paraId="1E261586" w14:textId="3D57AD43" w:rsidR="00DC39CD" w:rsidRPr="007B1095" w:rsidRDefault="00BC4BF5" w:rsidP="00CC746C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="000E6625">
        <w:rPr>
          <w:rFonts w:eastAsia="仿宋_GB2312"/>
          <w:sz w:val="32"/>
          <w:szCs w:val="32"/>
        </w:rPr>
        <w:t xml:space="preserve">. </w:t>
      </w:r>
      <w:r w:rsidR="007034E7" w:rsidRPr="007B1095">
        <w:rPr>
          <w:rFonts w:eastAsia="仿宋_GB2312"/>
          <w:sz w:val="32"/>
          <w:szCs w:val="32"/>
        </w:rPr>
        <w:t>如遇突发事件，根据主席台指令，迅速组织学生按照</w:t>
      </w:r>
      <w:r w:rsidR="0019140E">
        <w:rPr>
          <w:rFonts w:eastAsia="仿宋_GB2312" w:hint="eastAsia"/>
          <w:sz w:val="32"/>
          <w:szCs w:val="32"/>
        </w:rPr>
        <w:t>体育馆和</w:t>
      </w:r>
      <w:r w:rsidR="0019140E">
        <w:rPr>
          <w:rFonts w:eastAsia="仿宋_GB2312"/>
          <w:sz w:val="32"/>
          <w:szCs w:val="32"/>
        </w:rPr>
        <w:t>保卫处</w:t>
      </w:r>
      <w:r w:rsidR="00800A4B" w:rsidRPr="007B1095">
        <w:rPr>
          <w:rFonts w:eastAsia="仿宋_GB2312"/>
          <w:sz w:val="32"/>
          <w:szCs w:val="32"/>
        </w:rPr>
        <w:t>紧急疏散预案</w:t>
      </w:r>
      <w:r w:rsidR="0019140E">
        <w:rPr>
          <w:rFonts w:eastAsia="仿宋_GB2312" w:hint="eastAsia"/>
          <w:sz w:val="32"/>
          <w:szCs w:val="32"/>
        </w:rPr>
        <w:t>及时</w:t>
      </w:r>
      <w:r w:rsidR="00800A4B" w:rsidRPr="007B1095">
        <w:rPr>
          <w:rFonts w:eastAsia="仿宋_GB2312"/>
          <w:sz w:val="32"/>
          <w:szCs w:val="32"/>
        </w:rPr>
        <w:t>疏散。</w:t>
      </w:r>
    </w:p>
    <w:p w14:paraId="361487E1" w14:textId="77777777" w:rsidR="00DC39CD" w:rsidRPr="00605E61" w:rsidRDefault="00800A4B" w:rsidP="00CC746C">
      <w:pPr>
        <w:spacing w:line="48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605E61">
        <w:rPr>
          <w:rFonts w:ascii="黑体" w:eastAsia="黑体" w:hAnsi="黑体"/>
          <w:sz w:val="32"/>
          <w:szCs w:val="32"/>
        </w:rPr>
        <w:t>五、其他事项</w:t>
      </w:r>
    </w:p>
    <w:p w14:paraId="2AEAFC84" w14:textId="7DE43DA5" w:rsidR="00DC39CD" w:rsidRPr="007B1095" w:rsidRDefault="00BC4BF5" w:rsidP="00CC746C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 w:rsidR="000E6625">
        <w:rPr>
          <w:rFonts w:eastAsia="仿宋_GB2312"/>
          <w:sz w:val="32"/>
          <w:szCs w:val="32"/>
        </w:rPr>
        <w:t xml:space="preserve">. </w:t>
      </w:r>
      <w:r w:rsidR="00800A4B" w:rsidRPr="007B1095">
        <w:rPr>
          <w:rFonts w:eastAsia="仿宋_GB2312"/>
          <w:sz w:val="32"/>
          <w:szCs w:val="32"/>
        </w:rPr>
        <w:t>会场秩序要求：</w:t>
      </w:r>
      <w:r w:rsidR="00F34337" w:rsidRPr="007B1095">
        <w:rPr>
          <w:rFonts w:eastAsia="仿宋_GB2312"/>
          <w:sz w:val="32"/>
          <w:szCs w:val="32"/>
        </w:rPr>
        <w:t>参加典礼的</w:t>
      </w:r>
      <w:r w:rsidR="006C7A55" w:rsidRPr="007B1095">
        <w:rPr>
          <w:rFonts w:eastAsia="仿宋_GB2312"/>
          <w:sz w:val="32"/>
          <w:szCs w:val="32"/>
        </w:rPr>
        <w:t>师生</w:t>
      </w:r>
      <w:r w:rsidR="00BB7233">
        <w:rPr>
          <w:rFonts w:eastAsia="仿宋_GB2312" w:hint="eastAsia"/>
          <w:sz w:val="32"/>
          <w:szCs w:val="32"/>
        </w:rPr>
        <w:t>需全程佩戴口罩并做好自我防护；</w:t>
      </w:r>
      <w:r w:rsidR="00800A4B" w:rsidRPr="007B1095">
        <w:rPr>
          <w:rFonts w:eastAsia="仿宋_GB2312"/>
          <w:sz w:val="32"/>
          <w:szCs w:val="32"/>
        </w:rPr>
        <w:t>不得在会场内随意走动、拍照等，</w:t>
      </w:r>
      <w:r w:rsidR="00F34337" w:rsidRPr="007B1095">
        <w:rPr>
          <w:rFonts w:eastAsia="仿宋_GB2312"/>
          <w:sz w:val="32"/>
          <w:szCs w:val="32"/>
        </w:rPr>
        <w:t>学生</w:t>
      </w:r>
      <w:r w:rsidR="00800A4B" w:rsidRPr="007B1095">
        <w:rPr>
          <w:rFonts w:eastAsia="仿宋_GB2312"/>
          <w:sz w:val="32"/>
          <w:szCs w:val="32"/>
        </w:rPr>
        <w:t>中途不能随便离场、不得提前退场，要离开自己的座位需向辅导员请示；禁止大声喧哗，手机关机或调到震动状态，保持安静；不得携带饮料瓶，禁止吸烟、</w:t>
      </w:r>
      <w:r w:rsidR="00800A4B" w:rsidRPr="007B1095">
        <w:rPr>
          <w:rFonts w:eastAsia="仿宋_GB2312"/>
          <w:sz w:val="32"/>
          <w:szCs w:val="32"/>
        </w:rPr>
        <w:lastRenderedPageBreak/>
        <w:t>吃零食，自觉保持会场整洁</w:t>
      </w:r>
      <w:r w:rsidR="00F34337" w:rsidRPr="007B1095">
        <w:rPr>
          <w:rFonts w:eastAsia="仿宋_GB2312"/>
          <w:sz w:val="32"/>
          <w:szCs w:val="32"/>
        </w:rPr>
        <w:t>；</w:t>
      </w:r>
      <w:r w:rsidR="00FA3C00" w:rsidRPr="00067D39">
        <w:rPr>
          <w:rFonts w:eastAsia="仿宋_GB2312" w:hint="eastAsia"/>
          <w:sz w:val="32"/>
          <w:szCs w:val="32"/>
        </w:rPr>
        <w:t>不得穿</w:t>
      </w:r>
      <w:r w:rsidR="00380F92" w:rsidRPr="003706D7">
        <w:rPr>
          <w:rFonts w:eastAsia="仿宋_GB2312" w:hint="eastAsia"/>
          <w:sz w:val="32"/>
          <w:szCs w:val="32"/>
        </w:rPr>
        <w:t>拖鞋、</w:t>
      </w:r>
      <w:r w:rsidR="00FA3C00" w:rsidRPr="00067D39">
        <w:rPr>
          <w:rFonts w:eastAsia="仿宋_GB2312" w:hint="eastAsia"/>
          <w:sz w:val="32"/>
          <w:szCs w:val="32"/>
        </w:rPr>
        <w:t>高跟鞋，</w:t>
      </w:r>
      <w:r w:rsidR="00380F92" w:rsidRPr="003706D7">
        <w:rPr>
          <w:rFonts w:eastAsia="仿宋_GB2312" w:hint="eastAsia"/>
          <w:sz w:val="32"/>
          <w:szCs w:val="32"/>
        </w:rPr>
        <w:t>避免上下楼梯摔倒</w:t>
      </w:r>
      <w:r w:rsidR="00FA3C00" w:rsidRPr="00067D39">
        <w:rPr>
          <w:rFonts w:eastAsia="仿宋_GB2312" w:hint="eastAsia"/>
          <w:sz w:val="32"/>
          <w:szCs w:val="32"/>
        </w:rPr>
        <w:t>。</w:t>
      </w:r>
    </w:p>
    <w:p w14:paraId="13E62DA5" w14:textId="6E382D42" w:rsidR="00DC39CD" w:rsidRPr="007B1095" w:rsidRDefault="00BC4BF5" w:rsidP="00CC746C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="000E6625">
        <w:rPr>
          <w:rFonts w:eastAsia="仿宋_GB2312"/>
          <w:sz w:val="32"/>
          <w:szCs w:val="32"/>
        </w:rPr>
        <w:t xml:space="preserve">. </w:t>
      </w:r>
      <w:r w:rsidR="00800A4B" w:rsidRPr="007B1095">
        <w:rPr>
          <w:rFonts w:eastAsia="仿宋_GB2312"/>
          <w:sz w:val="32"/>
          <w:szCs w:val="32"/>
        </w:rPr>
        <w:t>因特殊事项中途离场者，</w:t>
      </w:r>
      <w:r w:rsidR="0019140E">
        <w:rPr>
          <w:rFonts w:eastAsia="仿宋_GB2312" w:hint="eastAsia"/>
          <w:sz w:val="32"/>
          <w:szCs w:val="32"/>
        </w:rPr>
        <w:t>请</w:t>
      </w:r>
      <w:r w:rsidR="00BC0119">
        <w:rPr>
          <w:rFonts w:eastAsia="仿宋_GB2312" w:hint="eastAsia"/>
          <w:sz w:val="32"/>
          <w:szCs w:val="32"/>
        </w:rPr>
        <w:t>学部、</w:t>
      </w:r>
      <w:r w:rsidR="0019140E">
        <w:rPr>
          <w:rFonts w:eastAsia="仿宋_GB2312"/>
          <w:sz w:val="32"/>
          <w:szCs w:val="32"/>
        </w:rPr>
        <w:t>学院</w:t>
      </w:r>
      <w:r w:rsidR="00C52376">
        <w:rPr>
          <w:rFonts w:eastAsia="仿宋_GB2312" w:hint="eastAsia"/>
          <w:sz w:val="32"/>
          <w:szCs w:val="32"/>
        </w:rPr>
        <w:t>（中心）</w:t>
      </w:r>
      <w:r w:rsidR="0019140E">
        <w:rPr>
          <w:rFonts w:eastAsia="仿宋_GB2312"/>
          <w:sz w:val="32"/>
          <w:szCs w:val="32"/>
        </w:rPr>
        <w:t>辅导员</w:t>
      </w:r>
      <w:r w:rsidR="0019140E">
        <w:rPr>
          <w:rFonts w:eastAsia="仿宋_GB2312" w:hint="eastAsia"/>
          <w:sz w:val="32"/>
          <w:szCs w:val="32"/>
        </w:rPr>
        <w:t>将</w:t>
      </w:r>
      <w:r w:rsidR="0019140E">
        <w:rPr>
          <w:rFonts w:eastAsia="仿宋_GB2312"/>
          <w:sz w:val="32"/>
          <w:szCs w:val="32"/>
        </w:rPr>
        <w:t>学生带</w:t>
      </w:r>
      <w:r w:rsidR="00BC6950">
        <w:rPr>
          <w:rFonts w:eastAsia="仿宋_GB2312" w:hint="eastAsia"/>
          <w:sz w:val="32"/>
          <w:szCs w:val="32"/>
        </w:rPr>
        <w:t>至</w:t>
      </w:r>
      <w:r w:rsidR="00CB3BC6">
        <w:rPr>
          <w:rFonts w:eastAsia="仿宋_GB2312" w:hint="eastAsia"/>
          <w:sz w:val="32"/>
          <w:szCs w:val="32"/>
        </w:rPr>
        <w:t>二层南门</w:t>
      </w:r>
      <w:r w:rsidR="0019140E">
        <w:rPr>
          <w:rFonts w:eastAsia="仿宋_GB2312" w:hint="eastAsia"/>
          <w:sz w:val="32"/>
          <w:szCs w:val="32"/>
        </w:rPr>
        <w:t>并</w:t>
      </w:r>
      <w:r w:rsidR="0019140E">
        <w:rPr>
          <w:rFonts w:eastAsia="仿宋_GB2312"/>
          <w:sz w:val="32"/>
          <w:szCs w:val="32"/>
        </w:rPr>
        <w:t>向工作人员说明</w:t>
      </w:r>
      <w:r w:rsidR="0019140E">
        <w:rPr>
          <w:rFonts w:eastAsia="仿宋_GB2312" w:hint="eastAsia"/>
          <w:sz w:val="32"/>
          <w:szCs w:val="32"/>
        </w:rPr>
        <w:t>原因</w:t>
      </w:r>
      <w:r w:rsidR="0019140E">
        <w:rPr>
          <w:rFonts w:eastAsia="仿宋_GB2312"/>
          <w:sz w:val="32"/>
          <w:szCs w:val="32"/>
        </w:rPr>
        <w:t>、填写登记信息</w:t>
      </w:r>
      <w:r w:rsidR="00800A4B" w:rsidRPr="007B1095">
        <w:rPr>
          <w:rFonts w:eastAsia="仿宋_GB2312"/>
          <w:sz w:val="32"/>
          <w:szCs w:val="32"/>
        </w:rPr>
        <w:t>方能放行。</w:t>
      </w:r>
      <w:r w:rsidR="00BC6950">
        <w:rPr>
          <w:rFonts w:eastAsia="仿宋_GB2312" w:hint="eastAsia"/>
          <w:sz w:val="32"/>
          <w:szCs w:val="32"/>
        </w:rPr>
        <w:t>其他门均不予放行。</w:t>
      </w:r>
    </w:p>
    <w:p w14:paraId="0071D6AE" w14:textId="6A832E38" w:rsidR="00DC39CD" w:rsidRPr="007B1095" w:rsidRDefault="00BC4BF5" w:rsidP="00CC746C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="000E6625">
        <w:rPr>
          <w:rFonts w:eastAsia="仿宋_GB2312"/>
          <w:sz w:val="32"/>
          <w:szCs w:val="32"/>
        </w:rPr>
        <w:t xml:space="preserve">. </w:t>
      </w:r>
      <w:r w:rsidR="00800A4B" w:rsidRPr="007B1095">
        <w:rPr>
          <w:rFonts w:eastAsia="仿宋_GB2312"/>
          <w:sz w:val="32"/>
          <w:szCs w:val="32"/>
        </w:rPr>
        <w:t>拍照安排：</w:t>
      </w:r>
      <w:r w:rsidR="00BC6950">
        <w:rPr>
          <w:rFonts w:eastAsia="仿宋_GB2312" w:hint="eastAsia"/>
          <w:sz w:val="32"/>
          <w:szCs w:val="32"/>
        </w:rPr>
        <w:t>学校</w:t>
      </w:r>
      <w:r w:rsidR="00800A4B" w:rsidRPr="007B1095">
        <w:rPr>
          <w:rFonts w:eastAsia="仿宋_GB2312"/>
          <w:sz w:val="32"/>
          <w:szCs w:val="32"/>
        </w:rPr>
        <w:t>统一安排专人为学生拍颁证照片，典礼完毕，学</w:t>
      </w:r>
      <w:r w:rsidR="00380F92">
        <w:rPr>
          <w:rFonts w:eastAsia="仿宋_GB2312" w:hint="eastAsia"/>
          <w:sz w:val="32"/>
          <w:szCs w:val="32"/>
        </w:rPr>
        <w:t>校</w:t>
      </w:r>
      <w:r w:rsidR="00800A4B" w:rsidRPr="007B1095">
        <w:rPr>
          <w:rFonts w:eastAsia="仿宋_GB2312"/>
          <w:sz w:val="32"/>
          <w:szCs w:val="32"/>
        </w:rPr>
        <w:t>把照片打包发送给</w:t>
      </w:r>
      <w:r w:rsidR="00BC0119">
        <w:rPr>
          <w:rFonts w:eastAsia="仿宋_GB2312" w:hint="eastAsia"/>
          <w:sz w:val="32"/>
          <w:szCs w:val="32"/>
        </w:rPr>
        <w:t>学部、</w:t>
      </w:r>
      <w:r w:rsidR="00800A4B" w:rsidRPr="007B1095">
        <w:rPr>
          <w:rFonts w:eastAsia="仿宋_GB2312"/>
          <w:sz w:val="32"/>
          <w:szCs w:val="32"/>
        </w:rPr>
        <w:t>各</w:t>
      </w:r>
      <w:r w:rsidR="00201BB6" w:rsidRPr="007B1095">
        <w:rPr>
          <w:rFonts w:eastAsia="仿宋_GB2312"/>
          <w:sz w:val="32"/>
          <w:szCs w:val="32"/>
        </w:rPr>
        <w:t>学院（中心）</w:t>
      </w:r>
      <w:r w:rsidR="00800A4B" w:rsidRPr="007B1095">
        <w:rPr>
          <w:rFonts w:eastAsia="仿宋_GB2312"/>
          <w:sz w:val="32"/>
          <w:szCs w:val="32"/>
        </w:rPr>
        <w:t>。</w:t>
      </w:r>
      <w:r w:rsidR="00BC0119">
        <w:rPr>
          <w:rFonts w:eastAsia="仿宋_GB2312" w:hint="eastAsia"/>
          <w:sz w:val="32"/>
          <w:szCs w:val="32"/>
        </w:rPr>
        <w:t>学部、</w:t>
      </w:r>
      <w:r w:rsidR="00201BB6" w:rsidRPr="007B1095">
        <w:rPr>
          <w:rFonts w:eastAsia="仿宋_GB2312"/>
          <w:sz w:val="32"/>
          <w:szCs w:val="32"/>
        </w:rPr>
        <w:t>各学院（中心）</w:t>
      </w:r>
      <w:r w:rsidR="00800A4B" w:rsidRPr="007B1095">
        <w:rPr>
          <w:rFonts w:eastAsia="仿宋_GB2312"/>
          <w:sz w:val="32"/>
          <w:szCs w:val="32"/>
        </w:rPr>
        <w:t>无需安排人员拍照，禁止以拍照为由在会场随意走动。</w:t>
      </w:r>
      <w:r w:rsidR="00F34337" w:rsidRPr="007B1095">
        <w:rPr>
          <w:rFonts w:eastAsia="仿宋_GB2312"/>
          <w:sz w:val="32"/>
          <w:szCs w:val="32"/>
        </w:rPr>
        <w:t>典礼会场将开放</w:t>
      </w:r>
      <w:r w:rsidR="006C7A55" w:rsidRPr="007B1095">
        <w:rPr>
          <w:rFonts w:eastAsia="仿宋_GB2312"/>
          <w:sz w:val="32"/>
          <w:szCs w:val="32"/>
        </w:rPr>
        <w:t>至</w:t>
      </w:r>
      <w:r w:rsidR="00F34337" w:rsidRPr="007B1095">
        <w:rPr>
          <w:rFonts w:eastAsia="仿宋_GB2312"/>
          <w:sz w:val="32"/>
          <w:szCs w:val="32"/>
        </w:rPr>
        <w:t>晚上</w:t>
      </w:r>
      <w:r w:rsidR="00DE6E4A" w:rsidRPr="007B1095">
        <w:rPr>
          <w:rFonts w:eastAsia="仿宋_GB2312"/>
          <w:sz w:val="32"/>
          <w:szCs w:val="32"/>
        </w:rPr>
        <w:t>21</w:t>
      </w:r>
      <w:r w:rsidR="00F34337" w:rsidRPr="007B1095">
        <w:rPr>
          <w:rFonts w:eastAsia="仿宋_GB2312"/>
          <w:sz w:val="32"/>
          <w:szCs w:val="32"/>
        </w:rPr>
        <w:t>:00</w:t>
      </w:r>
      <w:r w:rsidR="006C7A55" w:rsidRPr="007B1095">
        <w:rPr>
          <w:rFonts w:eastAsia="仿宋_GB2312"/>
          <w:sz w:val="32"/>
          <w:szCs w:val="32"/>
        </w:rPr>
        <w:t>时</w:t>
      </w:r>
      <w:r w:rsidR="00F34337" w:rsidRPr="007B1095">
        <w:rPr>
          <w:rFonts w:eastAsia="仿宋_GB2312"/>
          <w:sz w:val="32"/>
          <w:szCs w:val="32"/>
        </w:rPr>
        <w:t>供学生拍照。</w:t>
      </w:r>
    </w:p>
    <w:p w14:paraId="154ABB32" w14:textId="65B7F7F3" w:rsidR="006C7A55" w:rsidRDefault="00BC4BF5" w:rsidP="00CC746C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="000E6625">
        <w:rPr>
          <w:rFonts w:eastAsia="仿宋_GB2312"/>
          <w:sz w:val="32"/>
          <w:szCs w:val="32"/>
        </w:rPr>
        <w:t xml:space="preserve">. </w:t>
      </w:r>
      <w:r w:rsidR="00BC0119">
        <w:rPr>
          <w:rFonts w:eastAsia="仿宋_GB2312" w:hint="eastAsia"/>
          <w:sz w:val="32"/>
          <w:szCs w:val="32"/>
        </w:rPr>
        <w:t>学部、</w:t>
      </w:r>
      <w:r w:rsidR="006C7A55" w:rsidRPr="007B1095">
        <w:rPr>
          <w:rFonts w:eastAsia="仿宋_GB2312"/>
          <w:sz w:val="32"/>
          <w:szCs w:val="32"/>
        </w:rPr>
        <w:t>各</w:t>
      </w:r>
      <w:r w:rsidR="007B3C7B" w:rsidRPr="007B1095">
        <w:rPr>
          <w:rFonts w:eastAsia="仿宋_GB2312"/>
          <w:sz w:val="32"/>
          <w:szCs w:val="32"/>
        </w:rPr>
        <w:t>学院（中心）</w:t>
      </w:r>
      <w:r w:rsidR="006C7A55" w:rsidRPr="007B1095">
        <w:rPr>
          <w:rFonts w:eastAsia="仿宋_GB2312"/>
          <w:sz w:val="32"/>
          <w:szCs w:val="32"/>
        </w:rPr>
        <w:t>要根据学校相关部门制定的</w:t>
      </w:r>
      <w:r w:rsidR="009939B4">
        <w:rPr>
          <w:rFonts w:eastAsia="仿宋_GB2312"/>
          <w:sz w:val="32"/>
          <w:szCs w:val="32"/>
        </w:rPr>
        <w:t>应</w:t>
      </w:r>
      <w:r w:rsidR="006C7A55" w:rsidRPr="007B1095">
        <w:rPr>
          <w:rFonts w:eastAsia="仿宋_GB2312"/>
          <w:sz w:val="32"/>
          <w:szCs w:val="32"/>
        </w:rPr>
        <w:t>急疏散</w:t>
      </w:r>
      <w:r w:rsidR="009939B4">
        <w:rPr>
          <w:rFonts w:eastAsia="仿宋_GB2312" w:hint="eastAsia"/>
          <w:sz w:val="32"/>
          <w:szCs w:val="32"/>
        </w:rPr>
        <w:t>预</w:t>
      </w:r>
      <w:r w:rsidR="006C7A55" w:rsidRPr="007B1095">
        <w:rPr>
          <w:rFonts w:eastAsia="仿宋_GB2312"/>
          <w:sz w:val="32"/>
          <w:szCs w:val="32"/>
        </w:rPr>
        <w:t>案</w:t>
      </w:r>
      <w:r w:rsidR="006C5629">
        <w:rPr>
          <w:rFonts w:eastAsia="仿宋_GB2312"/>
          <w:sz w:val="32"/>
          <w:szCs w:val="32"/>
        </w:rPr>
        <w:t>和疫情防控方案</w:t>
      </w:r>
      <w:r w:rsidR="006C7A55" w:rsidRPr="007B1095">
        <w:rPr>
          <w:rFonts w:eastAsia="仿宋_GB2312"/>
          <w:sz w:val="32"/>
          <w:szCs w:val="32"/>
        </w:rPr>
        <w:t>，落实责任、细化方案，要把</w:t>
      </w:r>
      <w:r w:rsidR="009939B4">
        <w:rPr>
          <w:rFonts w:eastAsia="仿宋_GB2312" w:hint="eastAsia"/>
          <w:sz w:val="32"/>
          <w:szCs w:val="32"/>
        </w:rPr>
        <w:t>相关要求</w:t>
      </w:r>
      <w:r w:rsidR="006C7A55" w:rsidRPr="007B1095">
        <w:rPr>
          <w:rFonts w:eastAsia="仿宋_GB2312"/>
          <w:sz w:val="32"/>
          <w:szCs w:val="32"/>
        </w:rPr>
        <w:t>传达到每一位参加典礼的师生。</w:t>
      </w:r>
    </w:p>
    <w:p w14:paraId="6EFC244F" w14:textId="77777777" w:rsidR="007B3C7B" w:rsidRPr="007B1095" w:rsidRDefault="007B3C7B" w:rsidP="00CC746C">
      <w:pPr>
        <w:spacing w:line="480" w:lineRule="exact"/>
        <w:ind w:firstLineChars="200" w:firstLine="640"/>
        <w:rPr>
          <w:rFonts w:eastAsia="仿宋_GB2312"/>
          <w:b/>
          <w:sz w:val="32"/>
          <w:szCs w:val="32"/>
        </w:rPr>
      </w:pPr>
    </w:p>
    <w:p w14:paraId="5A09DEE9" w14:textId="77777777" w:rsidR="007B3C7B" w:rsidRPr="007B1095" w:rsidRDefault="007B3C7B" w:rsidP="00CC746C">
      <w:pPr>
        <w:spacing w:line="480" w:lineRule="exact"/>
        <w:ind w:firstLineChars="200" w:firstLine="640"/>
        <w:rPr>
          <w:rFonts w:eastAsia="仿宋_GB2312"/>
          <w:b/>
          <w:sz w:val="32"/>
          <w:szCs w:val="32"/>
        </w:rPr>
      </w:pPr>
    </w:p>
    <w:p w14:paraId="47B9865B" w14:textId="77777777" w:rsidR="00DC39CD" w:rsidRPr="007B1095" w:rsidRDefault="00800A4B" w:rsidP="00CC746C">
      <w:pPr>
        <w:spacing w:line="4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B1095">
        <w:rPr>
          <w:rFonts w:eastAsia="仿宋_GB2312"/>
          <w:color w:val="000000"/>
          <w:sz w:val="32"/>
          <w:szCs w:val="32"/>
        </w:rPr>
        <w:t>附件</w:t>
      </w:r>
      <w:r w:rsidR="000E6625">
        <w:rPr>
          <w:rFonts w:eastAsia="仿宋_GB2312"/>
          <w:color w:val="000000"/>
          <w:sz w:val="32"/>
          <w:szCs w:val="32"/>
        </w:rPr>
        <w:t xml:space="preserve">: 1. </w:t>
      </w:r>
      <w:r w:rsidRPr="007B1095">
        <w:rPr>
          <w:rFonts w:eastAsia="仿宋_GB2312"/>
          <w:color w:val="000000"/>
          <w:sz w:val="32"/>
          <w:szCs w:val="32"/>
        </w:rPr>
        <w:t>毕业典礼学生上台注意事项</w:t>
      </w:r>
    </w:p>
    <w:p w14:paraId="3364389C" w14:textId="77777777" w:rsidR="00B13F57" w:rsidRDefault="000E6625" w:rsidP="007B5213">
      <w:pPr>
        <w:spacing w:line="480" w:lineRule="exact"/>
        <w:ind w:firstLineChars="450" w:firstLine="14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. </w:t>
      </w:r>
      <w:r w:rsidR="00800A4B" w:rsidRPr="007B1095">
        <w:rPr>
          <w:rFonts w:eastAsia="仿宋_GB2312"/>
          <w:sz w:val="32"/>
          <w:szCs w:val="32"/>
        </w:rPr>
        <w:t>学位服着装规范</w:t>
      </w:r>
    </w:p>
    <w:p w14:paraId="26DC9390" w14:textId="77777777" w:rsidR="00B13F57" w:rsidRDefault="000E6625" w:rsidP="007B5213">
      <w:pPr>
        <w:spacing w:line="480" w:lineRule="exact"/>
        <w:ind w:firstLineChars="450" w:firstLine="14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 xml:space="preserve">. </w:t>
      </w:r>
      <w:r w:rsidR="005F68BD">
        <w:rPr>
          <w:rFonts w:eastAsia="仿宋_GB2312"/>
          <w:sz w:val="32"/>
          <w:szCs w:val="32"/>
        </w:rPr>
        <w:t>20</w:t>
      </w:r>
      <w:r w:rsidR="009F1DE9">
        <w:rPr>
          <w:rFonts w:eastAsia="仿宋_GB2312"/>
          <w:sz w:val="32"/>
          <w:szCs w:val="32"/>
        </w:rPr>
        <w:t>21</w:t>
      </w:r>
      <w:r w:rsidR="0045299E" w:rsidRPr="007B1095">
        <w:rPr>
          <w:rFonts w:eastAsia="仿宋_GB2312"/>
          <w:sz w:val="32"/>
          <w:szCs w:val="32"/>
        </w:rPr>
        <w:t>届毕业典礼就座区域分布图</w:t>
      </w:r>
    </w:p>
    <w:p w14:paraId="17C51734" w14:textId="47C9064E" w:rsidR="00B13F57" w:rsidRDefault="00BC4BF5" w:rsidP="007B5213">
      <w:pPr>
        <w:spacing w:line="480" w:lineRule="exact"/>
        <w:ind w:firstLineChars="450" w:firstLine="1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="004648C9">
        <w:rPr>
          <w:rFonts w:eastAsia="仿宋_GB2312"/>
          <w:sz w:val="32"/>
          <w:szCs w:val="32"/>
        </w:rPr>
        <w:t>.</w:t>
      </w:r>
      <w:r w:rsidR="00A45D40">
        <w:rPr>
          <w:rFonts w:eastAsia="仿宋_GB2312" w:hint="eastAsia"/>
          <w:sz w:val="32"/>
          <w:szCs w:val="32"/>
        </w:rPr>
        <w:t xml:space="preserve"> </w:t>
      </w:r>
      <w:r w:rsidR="004648C9">
        <w:rPr>
          <w:rFonts w:eastAsia="仿宋_GB2312" w:hint="eastAsia"/>
          <w:sz w:val="32"/>
          <w:szCs w:val="32"/>
        </w:rPr>
        <w:t>健康承诺书</w:t>
      </w:r>
    </w:p>
    <w:p w14:paraId="500947AF" w14:textId="09DF2454" w:rsidR="008E752D" w:rsidRDefault="00BC4BF5" w:rsidP="00BC4BF5">
      <w:pPr>
        <w:spacing w:line="48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="008E752D">
        <w:rPr>
          <w:rFonts w:eastAsia="仿宋_GB2312" w:hint="eastAsia"/>
          <w:sz w:val="32"/>
          <w:szCs w:val="32"/>
        </w:rPr>
        <w:t xml:space="preserve">. </w:t>
      </w:r>
      <w:r w:rsidR="008126D4" w:rsidRPr="008126D4">
        <w:rPr>
          <w:rFonts w:eastAsia="仿宋_GB2312" w:hint="eastAsia"/>
          <w:sz w:val="32"/>
          <w:szCs w:val="32"/>
        </w:rPr>
        <w:t>应急疏散预案</w:t>
      </w:r>
    </w:p>
    <w:p w14:paraId="13C543A3" w14:textId="34FDDB9F" w:rsidR="00380F92" w:rsidRDefault="00BC4BF5" w:rsidP="002B4562">
      <w:pPr>
        <w:spacing w:line="480" w:lineRule="exact"/>
        <w:ind w:firstLineChars="450" w:firstLine="1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 w:rsidR="00380F92">
        <w:rPr>
          <w:rFonts w:eastAsia="仿宋_GB2312"/>
          <w:sz w:val="32"/>
          <w:szCs w:val="32"/>
        </w:rPr>
        <w:t xml:space="preserve">. </w:t>
      </w:r>
      <w:r w:rsidR="00380F92">
        <w:rPr>
          <w:rFonts w:eastAsia="仿宋_GB2312" w:hint="eastAsia"/>
          <w:sz w:val="32"/>
          <w:szCs w:val="32"/>
        </w:rPr>
        <w:t>毕业生授位顺序</w:t>
      </w:r>
    </w:p>
    <w:p w14:paraId="0F0FDF04" w14:textId="77777777" w:rsidR="000E6625" w:rsidRDefault="00800A4B" w:rsidP="00CC746C">
      <w:pPr>
        <w:spacing w:line="480" w:lineRule="exact"/>
        <w:ind w:leftChars="2734" w:left="6701" w:hangingChars="300" w:hanging="960"/>
        <w:rPr>
          <w:rFonts w:eastAsia="仿宋_GB2312"/>
          <w:sz w:val="32"/>
          <w:szCs w:val="32"/>
        </w:rPr>
      </w:pPr>
      <w:r w:rsidRPr="007B1095">
        <w:rPr>
          <w:rFonts w:eastAsia="仿宋_GB2312"/>
          <w:sz w:val="32"/>
          <w:szCs w:val="32"/>
        </w:rPr>
        <w:t xml:space="preserve">    </w:t>
      </w:r>
    </w:p>
    <w:p w14:paraId="6EEB5924" w14:textId="77777777" w:rsidR="00DC39CD" w:rsidRPr="007B1095" w:rsidRDefault="00800A4B" w:rsidP="00CC746C">
      <w:pPr>
        <w:spacing w:line="480" w:lineRule="exact"/>
        <w:ind w:leftChars="2734" w:left="6701" w:hangingChars="300" w:hanging="960"/>
        <w:rPr>
          <w:rFonts w:eastAsia="仿宋_GB2312"/>
          <w:sz w:val="32"/>
          <w:szCs w:val="32"/>
        </w:rPr>
      </w:pPr>
      <w:r w:rsidRPr="007B1095">
        <w:rPr>
          <w:rFonts w:eastAsia="仿宋_GB2312"/>
          <w:sz w:val="32"/>
          <w:szCs w:val="32"/>
        </w:rPr>
        <w:t xml:space="preserve">  </w:t>
      </w:r>
    </w:p>
    <w:p w14:paraId="55C7BF3A" w14:textId="77777777" w:rsidR="007B3C7B" w:rsidRPr="007B1095" w:rsidRDefault="00800A4B" w:rsidP="00CC746C">
      <w:pPr>
        <w:spacing w:line="480" w:lineRule="exact"/>
        <w:ind w:leftChars="2734" w:left="6701" w:hangingChars="300" w:hanging="960"/>
        <w:rPr>
          <w:rFonts w:eastAsia="仿宋_GB2312"/>
          <w:sz w:val="32"/>
          <w:szCs w:val="32"/>
        </w:rPr>
      </w:pPr>
      <w:r w:rsidRPr="007B1095">
        <w:rPr>
          <w:rFonts w:eastAsia="仿宋_GB2312"/>
          <w:sz w:val="32"/>
          <w:szCs w:val="32"/>
        </w:rPr>
        <w:t xml:space="preserve">       </w:t>
      </w:r>
      <w:r w:rsidR="007B3C7B" w:rsidRPr="007B1095">
        <w:rPr>
          <w:rFonts w:eastAsia="仿宋_GB2312"/>
          <w:sz w:val="32"/>
          <w:szCs w:val="32"/>
        </w:rPr>
        <w:t xml:space="preserve"> </w:t>
      </w:r>
      <w:r w:rsidRPr="007B1095">
        <w:rPr>
          <w:rFonts w:eastAsia="仿宋_GB2312"/>
          <w:sz w:val="32"/>
          <w:szCs w:val="32"/>
        </w:rPr>
        <w:t>学生工作处</w:t>
      </w:r>
    </w:p>
    <w:p w14:paraId="760F240E" w14:textId="19507020" w:rsidR="00837CDC" w:rsidRPr="007B5213" w:rsidRDefault="009F1DE9" w:rsidP="003706D7">
      <w:pPr>
        <w:spacing w:line="480" w:lineRule="exact"/>
        <w:ind w:leftChars="3034" w:left="6371" w:firstLineChars="50" w:firstLine="160"/>
        <w:rPr>
          <w:rFonts w:eastAsia="仿宋_GB2312"/>
          <w:sz w:val="36"/>
          <w:szCs w:val="32"/>
        </w:rPr>
      </w:pPr>
      <w:r>
        <w:rPr>
          <w:rFonts w:eastAsia="仿宋_GB2312"/>
          <w:sz w:val="32"/>
          <w:szCs w:val="32"/>
        </w:rPr>
        <w:t>2021</w:t>
      </w:r>
      <w:r w:rsidR="00800A4B" w:rsidRPr="007B1095">
        <w:rPr>
          <w:rFonts w:eastAsia="仿宋_GB2312"/>
          <w:sz w:val="32"/>
          <w:szCs w:val="32"/>
        </w:rPr>
        <w:t>年</w:t>
      </w:r>
      <w:r w:rsidR="00800A4B" w:rsidRPr="007B1095">
        <w:rPr>
          <w:rFonts w:eastAsia="仿宋_GB2312"/>
          <w:sz w:val="32"/>
          <w:szCs w:val="32"/>
        </w:rPr>
        <w:t>6</w:t>
      </w:r>
      <w:r w:rsidR="00800A4B" w:rsidRPr="007B1095">
        <w:rPr>
          <w:rFonts w:eastAsia="仿宋_GB2312"/>
          <w:sz w:val="32"/>
          <w:szCs w:val="32"/>
        </w:rPr>
        <w:t>月</w:t>
      </w:r>
      <w:r w:rsidR="00660E9D">
        <w:rPr>
          <w:rFonts w:eastAsia="仿宋_GB2312"/>
          <w:sz w:val="32"/>
          <w:szCs w:val="32"/>
        </w:rPr>
        <w:t>2</w:t>
      </w:r>
      <w:r w:rsidR="00CB3BC6">
        <w:rPr>
          <w:rFonts w:eastAsia="仿宋_GB2312"/>
          <w:sz w:val="32"/>
          <w:szCs w:val="32"/>
        </w:rPr>
        <w:t>1</w:t>
      </w:r>
      <w:r w:rsidR="00800A4B" w:rsidRPr="007B1095">
        <w:rPr>
          <w:rFonts w:eastAsia="仿宋_GB2312"/>
          <w:sz w:val="32"/>
          <w:szCs w:val="32"/>
        </w:rPr>
        <w:t>日</w:t>
      </w:r>
    </w:p>
    <w:sectPr w:rsidR="00837CDC" w:rsidRPr="007B5213" w:rsidSect="0030739A">
      <w:headerReference w:type="default" r:id="rId8"/>
      <w:footerReference w:type="default" r:id="rId9"/>
      <w:pgSz w:w="11907" w:h="16840"/>
      <w:pgMar w:top="1701" w:right="1304" w:bottom="1588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FC4B" w14:textId="77777777" w:rsidR="00856AB8" w:rsidRDefault="00856AB8">
      <w:r>
        <w:separator/>
      </w:r>
    </w:p>
  </w:endnote>
  <w:endnote w:type="continuationSeparator" w:id="0">
    <w:p w14:paraId="5F56A79A" w14:textId="77777777" w:rsidR="00856AB8" w:rsidRDefault="0085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292A" w14:textId="2FF9E6FB" w:rsidR="00DC39CD" w:rsidRDefault="00FA3C00">
    <w:pPr>
      <w:pStyle w:val="ac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800A4B">
      <w:rPr>
        <w:rStyle w:val="a5"/>
      </w:rPr>
      <w:instrText xml:space="preserve"> PAGE  </w:instrText>
    </w:r>
    <w:r>
      <w:fldChar w:fldCharType="separate"/>
    </w:r>
    <w:r w:rsidR="003B6CF4">
      <w:rPr>
        <w:rStyle w:val="a5"/>
        <w:noProof/>
      </w:rPr>
      <w:t>5</w:t>
    </w:r>
    <w:r>
      <w:fldChar w:fldCharType="end"/>
    </w:r>
  </w:p>
  <w:p w14:paraId="188F0634" w14:textId="77777777" w:rsidR="00DC39CD" w:rsidRDefault="00DC39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4A94" w14:textId="77777777" w:rsidR="00856AB8" w:rsidRDefault="00856AB8">
      <w:r>
        <w:separator/>
      </w:r>
    </w:p>
  </w:footnote>
  <w:footnote w:type="continuationSeparator" w:id="0">
    <w:p w14:paraId="3FCAC3CF" w14:textId="77777777" w:rsidR="00856AB8" w:rsidRDefault="0085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D45E" w14:textId="77777777" w:rsidR="00DC39CD" w:rsidRDefault="00800A4B">
    <w:pPr>
      <w:pStyle w:val="aa"/>
      <w:ind w:firstLineChars="5" w:firstLine="12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中国海洋大学学生工作处通知</w:t>
    </w:r>
  </w:p>
  <w:p w14:paraId="5282F496" w14:textId="77777777" w:rsidR="00DC39CD" w:rsidRDefault="005F68BD">
    <w:pPr>
      <w:pStyle w:val="aa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20</w:t>
    </w:r>
    <w:r w:rsidR="005526D7">
      <w:rPr>
        <w:rFonts w:ascii="仿宋_GB2312" w:eastAsia="仿宋_GB2312" w:hAnsi="新宋体"/>
        <w:b/>
        <w:bCs/>
        <w:sz w:val="24"/>
      </w:rPr>
      <w:t>21</w:t>
    </w:r>
    <w:r w:rsidR="00800A4B">
      <w:rPr>
        <w:rFonts w:ascii="仿宋_GB2312" w:eastAsia="仿宋_GB2312" w:hAnsi="新宋体" w:hint="eastAsia"/>
        <w:b/>
        <w:bCs/>
        <w:sz w:val="24"/>
      </w:rPr>
      <w:t>年第</w:t>
    </w:r>
    <w:r w:rsidR="005A4EFC">
      <w:rPr>
        <w:rFonts w:ascii="仿宋_GB2312" w:eastAsia="仿宋_GB2312" w:hAnsi="新宋体" w:hint="eastAsia"/>
        <w:b/>
        <w:bCs/>
        <w:sz w:val="24"/>
      </w:rPr>
      <w:t>64</w:t>
    </w:r>
    <w:r w:rsidR="00800A4B">
      <w:rPr>
        <w:rFonts w:ascii="仿宋_GB2312" w:eastAsia="仿宋_GB2312" w:hAnsi="新宋体" w:hint="eastAsia"/>
        <w:b/>
        <w:bCs/>
        <w:sz w:val="24"/>
      </w:rPr>
      <w:t>号</w:t>
    </w:r>
  </w:p>
  <w:p w14:paraId="04EE018D" w14:textId="77777777" w:rsidR="00DC39CD" w:rsidRDefault="00800A4B">
    <w:pPr>
      <w:pStyle w:val="aa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主题：</w:t>
    </w:r>
    <w:r>
      <w:rPr>
        <w:rFonts w:ascii="仿宋_GB2312" w:eastAsia="仿宋_GB2312" w:hAnsi="新宋体"/>
        <w:b/>
        <w:bCs/>
        <w:sz w:val="24"/>
      </w:rPr>
      <w:t>关于</w:t>
    </w:r>
    <w:r>
      <w:rPr>
        <w:rFonts w:ascii="仿宋_GB2312" w:eastAsia="仿宋_GB2312" w:hAnsi="新宋体" w:hint="eastAsia"/>
        <w:b/>
        <w:bCs/>
        <w:sz w:val="24"/>
      </w:rPr>
      <w:t>举行</w:t>
    </w:r>
    <w:r w:rsidR="005526D7">
      <w:rPr>
        <w:rFonts w:ascii="仿宋_GB2312" w:eastAsia="仿宋_GB2312" w:hAnsi="新宋体" w:hint="eastAsia"/>
        <w:b/>
        <w:bCs/>
        <w:sz w:val="24"/>
      </w:rPr>
      <w:t>20</w:t>
    </w:r>
    <w:r w:rsidR="005526D7">
      <w:rPr>
        <w:rFonts w:ascii="仿宋_GB2312" w:eastAsia="仿宋_GB2312" w:hAnsi="新宋体"/>
        <w:b/>
        <w:bCs/>
        <w:sz w:val="24"/>
      </w:rPr>
      <w:t>21</w:t>
    </w:r>
    <w:r>
      <w:rPr>
        <w:rFonts w:ascii="仿宋_GB2312" w:eastAsia="仿宋_GB2312" w:hAnsi="新宋体" w:hint="eastAsia"/>
        <w:b/>
        <w:bCs/>
        <w:sz w:val="24"/>
      </w:rPr>
      <w:t>届毕业典礼暨学位授予仪式的</w:t>
    </w:r>
    <w:r>
      <w:rPr>
        <w:rFonts w:ascii="仿宋_GB2312" w:eastAsia="仿宋_GB2312" w:hAnsi="新宋体"/>
        <w:b/>
        <w:bCs/>
        <w:sz w:val="24"/>
      </w:rPr>
      <w:t>通知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DE6AC"/>
    <w:multiLevelType w:val="singleLevel"/>
    <w:tmpl w:val="58EDE6AC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4EE0"/>
    <w:rsid w:val="0000564D"/>
    <w:rsid w:val="00032838"/>
    <w:rsid w:val="00043C52"/>
    <w:rsid w:val="00067D39"/>
    <w:rsid w:val="000805F9"/>
    <w:rsid w:val="00090049"/>
    <w:rsid w:val="00091BB9"/>
    <w:rsid w:val="000930F1"/>
    <w:rsid w:val="000D627F"/>
    <w:rsid w:val="000D68B5"/>
    <w:rsid w:val="000E6625"/>
    <w:rsid w:val="000E7128"/>
    <w:rsid w:val="00156899"/>
    <w:rsid w:val="0016336F"/>
    <w:rsid w:val="00172A27"/>
    <w:rsid w:val="00172F1C"/>
    <w:rsid w:val="00176A30"/>
    <w:rsid w:val="0019140E"/>
    <w:rsid w:val="001934BA"/>
    <w:rsid w:val="001973C8"/>
    <w:rsid w:val="001A5686"/>
    <w:rsid w:val="001C2568"/>
    <w:rsid w:val="001E46C3"/>
    <w:rsid w:val="001F1BCD"/>
    <w:rsid w:val="00201BB6"/>
    <w:rsid w:val="00207F77"/>
    <w:rsid w:val="00217570"/>
    <w:rsid w:val="00230517"/>
    <w:rsid w:val="00241F13"/>
    <w:rsid w:val="002468B9"/>
    <w:rsid w:val="00255107"/>
    <w:rsid w:val="002728D5"/>
    <w:rsid w:val="00274446"/>
    <w:rsid w:val="00281E3A"/>
    <w:rsid w:val="002964BC"/>
    <w:rsid w:val="002A2A15"/>
    <w:rsid w:val="002B4562"/>
    <w:rsid w:val="002B6125"/>
    <w:rsid w:val="002C0C0F"/>
    <w:rsid w:val="002C1997"/>
    <w:rsid w:val="002E2D59"/>
    <w:rsid w:val="002E732E"/>
    <w:rsid w:val="002F499B"/>
    <w:rsid w:val="0030463B"/>
    <w:rsid w:val="0030739A"/>
    <w:rsid w:val="003433D7"/>
    <w:rsid w:val="003706D7"/>
    <w:rsid w:val="00380F92"/>
    <w:rsid w:val="0038708C"/>
    <w:rsid w:val="0039038B"/>
    <w:rsid w:val="00392DD3"/>
    <w:rsid w:val="003B11EC"/>
    <w:rsid w:val="003B6744"/>
    <w:rsid w:val="003B6CF4"/>
    <w:rsid w:val="003D3911"/>
    <w:rsid w:val="00400785"/>
    <w:rsid w:val="0040226C"/>
    <w:rsid w:val="004235C9"/>
    <w:rsid w:val="004273DA"/>
    <w:rsid w:val="0045299E"/>
    <w:rsid w:val="0045503A"/>
    <w:rsid w:val="004648C9"/>
    <w:rsid w:val="00467729"/>
    <w:rsid w:val="004809AA"/>
    <w:rsid w:val="00481466"/>
    <w:rsid w:val="00482A45"/>
    <w:rsid w:val="004C08EB"/>
    <w:rsid w:val="004C1DCB"/>
    <w:rsid w:val="004C21D4"/>
    <w:rsid w:val="004F6F63"/>
    <w:rsid w:val="0052436F"/>
    <w:rsid w:val="00533FB6"/>
    <w:rsid w:val="005526D7"/>
    <w:rsid w:val="00560E1C"/>
    <w:rsid w:val="0056462E"/>
    <w:rsid w:val="005723D2"/>
    <w:rsid w:val="00572886"/>
    <w:rsid w:val="00582AF0"/>
    <w:rsid w:val="005A00C7"/>
    <w:rsid w:val="005A39FF"/>
    <w:rsid w:val="005A4EFC"/>
    <w:rsid w:val="005F68BD"/>
    <w:rsid w:val="00603EFD"/>
    <w:rsid w:val="00605E61"/>
    <w:rsid w:val="00612710"/>
    <w:rsid w:val="00635C53"/>
    <w:rsid w:val="0065075E"/>
    <w:rsid w:val="00650E29"/>
    <w:rsid w:val="006530B4"/>
    <w:rsid w:val="00660E9D"/>
    <w:rsid w:val="00674C7A"/>
    <w:rsid w:val="00680DB6"/>
    <w:rsid w:val="00683EC4"/>
    <w:rsid w:val="00685FC1"/>
    <w:rsid w:val="006A35AF"/>
    <w:rsid w:val="006A567D"/>
    <w:rsid w:val="006B6260"/>
    <w:rsid w:val="006C373F"/>
    <w:rsid w:val="006C5629"/>
    <w:rsid w:val="006C7A55"/>
    <w:rsid w:val="006D23BD"/>
    <w:rsid w:val="006D4C9D"/>
    <w:rsid w:val="006F0B0F"/>
    <w:rsid w:val="006F119C"/>
    <w:rsid w:val="006F6B28"/>
    <w:rsid w:val="007034E7"/>
    <w:rsid w:val="00755FA0"/>
    <w:rsid w:val="00761F37"/>
    <w:rsid w:val="007700BC"/>
    <w:rsid w:val="0077707F"/>
    <w:rsid w:val="00783FEB"/>
    <w:rsid w:val="00785DB3"/>
    <w:rsid w:val="0079280D"/>
    <w:rsid w:val="00795B26"/>
    <w:rsid w:val="00796339"/>
    <w:rsid w:val="007A06A4"/>
    <w:rsid w:val="007B1095"/>
    <w:rsid w:val="007B3C7B"/>
    <w:rsid w:val="007B5213"/>
    <w:rsid w:val="007C1208"/>
    <w:rsid w:val="007C7A50"/>
    <w:rsid w:val="007D5866"/>
    <w:rsid w:val="007E7F1C"/>
    <w:rsid w:val="007F348F"/>
    <w:rsid w:val="00800A4B"/>
    <w:rsid w:val="008126D4"/>
    <w:rsid w:val="00822561"/>
    <w:rsid w:val="00835A54"/>
    <w:rsid w:val="00837CDC"/>
    <w:rsid w:val="00856AB8"/>
    <w:rsid w:val="00891B86"/>
    <w:rsid w:val="008A7C49"/>
    <w:rsid w:val="008B782F"/>
    <w:rsid w:val="008D01D5"/>
    <w:rsid w:val="008D2163"/>
    <w:rsid w:val="008E752D"/>
    <w:rsid w:val="009659BF"/>
    <w:rsid w:val="00972BE0"/>
    <w:rsid w:val="00974F3E"/>
    <w:rsid w:val="009939B4"/>
    <w:rsid w:val="00994F5E"/>
    <w:rsid w:val="009B6AB8"/>
    <w:rsid w:val="009C1868"/>
    <w:rsid w:val="009C6D58"/>
    <w:rsid w:val="009D0651"/>
    <w:rsid w:val="009D537C"/>
    <w:rsid w:val="009F1DE9"/>
    <w:rsid w:val="00A06D9C"/>
    <w:rsid w:val="00A2138B"/>
    <w:rsid w:val="00A3219F"/>
    <w:rsid w:val="00A45D40"/>
    <w:rsid w:val="00A51FDE"/>
    <w:rsid w:val="00A70051"/>
    <w:rsid w:val="00A72EA0"/>
    <w:rsid w:val="00A83CBA"/>
    <w:rsid w:val="00A90EC8"/>
    <w:rsid w:val="00AA4167"/>
    <w:rsid w:val="00AA4614"/>
    <w:rsid w:val="00AA7CDC"/>
    <w:rsid w:val="00AB12E5"/>
    <w:rsid w:val="00AD53A7"/>
    <w:rsid w:val="00AE1EE5"/>
    <w:rsid w:val="00AE706E"/>
    <w:rsid w:val="00B009CD"/>
    <w:rsid w:val="00B13F57"/>
    <w:rsid w:val="00B15A97"/>
    <w:rsid w:val="00B179F3"/>
    <w:rsid w:val="00B316F6"/>
    <w:rsid w:val="00B469C5"/>
    <w:rsid w:val="00B53D08"/>
    <w:rsid w:val="00B670CD"/>
    <w:rsid w:val="00B71EB5"/>
    <w:rsid w:val="00B862E6"/>
    <w:rsid w:val="00BA2829"/>
    <w:rsid w:val="00BA5C6B"/>
    <w:rsid w:val="00BB492C"/>
    <w:rsid w:val="00BB7233"/>
    <w:rsid w:val="00BC0119"/>
    <w:rsid w:val="00BC2D9E"/>
    <w:rsid w:val="00BC4BF5"/>
    <w:rsid w:val="00BC6950"/>
    <w:rsid w:val="00BD426D"/>
    <w:rsid w:val="00BE4D55"/>
    <w:rsid w:val="00BE58C5"/>
    <w:rsid w:val="00C04525"/>
    <w:rsid w:val="00C06010"/>
    <w:rsid w:val="00C52376"/>
    <w:rsid w:val="00C6152F"/>
    <w:rsid w:val="00C73982"/>
    <w:rsid w:val="00C80A8C"/>
    <w:rsid w:val="00C813FC"/>
    <w:rsid w:val="00C822EB"/>
    <w:rsid w:val="00C82445"/>
    <w:rsid w:val="00C9159D"/>
    <w:rsid w:val="00CB3BC6"/>
    <w:rsid w:val="00CC64ED"/>
    <w:rsid w:val="00CC746C"/>
    <w:rsid w:val="00CD6156"/>
    <w:rsid w:val="00CD6A42"/>
    <w:rsid w:val="00CE083A"/>
    <w:rsid w:val="00CE4DED"/>
    <w:rsid w:val="00CE551A"/>
    <w:rsid w:val="00D16C0C"/>
    <w:rsid w:val="00D209F2"/>
    <w:rsid w:val="00D66139"/>
    <w:rsid w:val="00D73536"/>
    <w:rsid w:val="00D87E38"/>
    <w:rsid w:val="00D87F2C"/>
    <w:rsid w:val="00D91A62"/>
    <w:rsid w:val="00DC0942"/>
    <w:rsid w:val="00DC39CD"/>
    <w:rsid w:val="00DC4A50"/>
    <w:rsid w:val="00DE6E4A"/>
    <w:rsid w:val="00DF1C19"/>
    <w:rsid w:val="00DF7D2C"/>
    <w:rsid w:val="00E062E9"/>
    <w:rsid w:val="00E12CA9"/>
    <w:rsid w:val="00E47394"/>
    <w:rsid w:val="00E63220"/>
    <w:rsid w:val="00E81E2B"/>
    <w:rsid w:val="00EA11F5"/>
    <w:rsid w:val="00EC092E"/>
    <w:rsid w:val="00EC657F"/>
    <w:rsid w:val="00ED0DF2"/>
    <w:rsid w:val="00EF519B"/>
    <w:rsid w:val="00F06839"/>
    <w:rsid w:val="00F07EE7"/>
    <w:rsid w:val="00F13FB4"/>
    <w:rsid w:val="00F34337"/>
    <w:rsid w:val="00F51373"/>
    <w:rsid w:val="00F64739"/>
    <w:rsid w:val="00F71262"/>
    <w:rsid w:val="00F73D68"/>
    <w:rsid w:val="00F74220"/>
    <w:rsid w:val="00FA3C00"/>
    <w:rsid w:val="00FB4D9A"/>
    <w:rsid w:val="00FC0B1B"/>
    <w:rsid w:val="00FE4048"/>
    <w:rsid w:val="00FF159A"/>
    <w:rsid w:val="033C486A"/>
    <w:rsid w:val="0E52758D"/>
    <w:rsid w:val="0F914696"/>
    <w:rsid w:val="19DF678E"/>
    <w:rsid w:val="26567DF3"/>
    <w:rsid w:val="35B6712B"/>
    <w:rsid w:val="49E5006F"/>
    <w:rsid w:val="5A145AD8"/>
    <w:rsid w:val="685E52C7"/>
    <w:rsid w:val="6C5D5B58"/>
    <w:rsid w:val="6CB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91FDCED"/>
  <w15:docId w15:val="{4300629C-16DF-46D2-B6BF-06376B8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73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739A"/>
    <w:rPr>
      <w:b/>
      <w:bCs/>
    </w:rPr>
  </w:style>
  <w:style w:type="character" w:styleId="a4">
    <w:name w:val="Hyperlink"/>
    <w:basedOn w:val="a0"/>
    <w:rsid w:val="0030739A"/>
    <w:rPr>
      <w:color w:val="0000FF"/>
      <w:u w:val="single"/>
    </w:rPr>
  </w:style>
  <w:style w:type="character" w:styleId="a5">
    <w:name w:val="page number"/>
    <w:basedOn w:val="a0"/>
    <w:rsid w:val="0030739A"/>
  </w:style>
  <w:style w:type="character" w:styleId="a6">
    <w:name w:val="FollowedHyperlink"/>
    <w:basedOn w:val="a0"/>
    <w:rsid w:val="0030739A"/>
    <w:rPr>
      <w:color w:val="800080"/>
      <w:u w:val="single"/>
    </w:rPr>
  </w:style>
  <w:style w:type="paragraph" w:styleId="a7">
    <w:name w:val="Date"/>
    <w:basedOn w:val="a"/>
    <w:next w:val="a"/>
    <w:rsid w:val="0030739A"/>
    <w:pPr>
      <w:ind w:leftChars="2500" w:left="100"/>
    </w:pPr>
  </w:style>
  <w:style w:type="paragraph" w:styleId="a8">
    <w:name w:val="Body Text Indent"/>
    <w:basedOn w:val="a"/>
    <w:rsid w:val="0030739A"/>
    <w:pPr>
      <w:spacing w:line="460" w:lineRule="exact"/>
      <w:ind w:left="350"/>
    </w:pPr>
    <w:rPr>
      <w:sz w:val="24"/>
    </w:rPr>
  </w:style>
  <w:style w:type="paragraph" w:styleId="a9">
    <w:name w:val="Balloon Text"/>
    <w:basedOn w:val="a"/>
    <w:rsid w:val="0030739A"/>
    <w:rPr>
      <w:sz w:val="18"/>
      <w:szCs w:val="18"/>
    </w:rPr>
  </w:style>
  <w:style w:type="paragraph" w:styleId="aa">
    <w:name w:val="header"/>
    <w:basedOn w:val="a"/>
    <w:rsid w:val="00307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3073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footer"/>
    <w:basedOn w:val="a"/>
    <w:rsid w:val="00307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d">
    <w:name w:val="Table Grid"/>
    <w:basedOn w:val="a1"/>
    <w:rsid w:val="003073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AB12E5"/>
    <w:rPr>
      <w:sz w:val="21"/>
      <w:szCs w:val="21"/>
    </w:rPr>
  </w:style>
  <w:style w:type="paragraph" w:styleId="af">
    <w:name w:val="annotation text"/>
    <w:basedOn w:val="a"/>
    <w:link w:val="af0"/>
    <w:semiHidden/>
    <w:unhideWhenUsed/>
    <w:rsid w:val="00AB12E5"/>
    <w:pPr>
      <w:jc w:val="left"/>
    </w:pPr>
  </w:style>
  <w:style w:type="character" w:customStyle="1" w:styleId="af0">
    <w:name w:val="批注文字 字符"/>
    <w:basedOn w:val="a0"/>
    <w:link w:val="af"/>
    <w:semiHidden/>
    <w:rsid w:val="00AB12E5"/>
    <w:rPr>
      <w:kern w:val="2"/>
      <w:sz w:val="21"/>
    </w:rPr>
  </w:style>
  <w:style w:type="paragraph" w:styleId="af1">
    <w:name w:val="annotation subject"/>
    <w:basedOn w:val="af"/>
    <w:next w:val="af"/>
    <w:link w:val="af2"/>
    <w:semiHidden/>
    <w:unhideWhenUsed/>
    <w:rsid w:val="00AB12E5"/>
    <w:rPr>
      <w:b/>
      <w:bCs/>
    </w:rPr>
  </w:style>
  <w:style w:type="character" w:customStyle="1" w:styleId="af2">
    <w:name w:val="批注主题 字符"/>
    <w:basedOn w:val="af0"/>
    <w:link w:val="af1"/>
    <w:semiHidden/>
    <w:rsid w:val="00AB12E5"/>
    <w:rPr>
      <w:b/>
      <w:bCs/>
      <w:kern w:val="2"/>
      <w:sz w:val="21"/>
    </w:rPr>
  </w:style>
  <w:style w:type="character" w:customStyle="1" w:styleId="1">
    <w:name w:val="未处理的提及1"/>
    <w:basedOn w:val="a0"/>
    <w:uiPriority w:val="99"/>
    <w:semiHidden/>
    <w:unhideWhenUsed/>
    <w:rsid w:val="00AA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BA1E-A987-418F-AA61-76E85685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1318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JCK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关于2000年秋（2000-2001学年第一学期）教材征订工作的说明</dc:title>
  <dc:creator>WJ</dc:creator>
  <cp:lastModifiedBy>lili1197@163.com</cp:lastModifiedBy>
  <cp:revision>11</cp:revision>
  <cp:lastPrinted>2021-06-21T02:43:00Z</cp:lastPrinted>
  <dcterms:created xsi:type="dcterms:W3CDTF">2021-06-18T13:42:00Z</dcterms:created>
  <dcterms:modified xsi:type="dcterms:W3CDTF">2021-06-21T16:47:00Z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