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eastAsia="zh-CN"/>
        </w:rPr>
        <w:t>附件</w:t>
      </w:r>
      <w:r>
        <w:rPr>
          <w:rFonts w:hint="eastAsia"/>
          <w:sz w:val="28"/>
          <w:szCs w:val="28"/>
          <w:lang w:val="en-US" w:eastAsia="zh-CN"/>
        </w:rPr>
        <w:t>1：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中国海洋大学人文社会科学核心期刊目录（2017版）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http://www2.ouc.edu.cn/wkc/detail.asp?</w:t>
      </w:r>
      <w:bookmarkStart w:id="0" w:name="_GoBack"/>
      <w:bookmarkEnd w:id="0"/>
      <w:r>
        <w:rPr>
          <w:rFonts w:hint="eastAsia"/>
          <w:sz w:val="28"/>
          <w:szCs w:val="28"/>
          <w:lang w:val="en-US" w:eastAsia="zh-CN"/>
        </w:rPr>
        <w:t>cat=A00140004&amp;id=1590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0708DF"/>
    <w:rsid w:val="0D0708DF"/>
    <w:rsid w:val="11781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D8FED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2017-12-20T07:10:00Z</dcterms:created>
  <dc:creator>觉安如愿</dc:creator>
  <cp:lastModifiedBy>觉安如愿</cp:lastModifiedBy>
  <dcterms:modified xsi:type="dcterms:W3CDTF">2017-12-20T07:12:08Z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